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DA" w:rsidRPr="00E2795B" w:rsidRDefault="007936DA" w:rsidP="007936DA">
      <w:pPr>
        <w:tabs>
          <w:tab w:val="left" w:pos="198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2795B">
        <w:rPr>
          <w:rFonts w:ascii="Times New Roman" w:hAnsi="Times New Roman"/>
          <w:bCs/>
          <w:sz w:val="28"/>
          <w:szCs w:val="28"/>
        </w:rPr>
        <w:t>Департамент образования и науки Брянской области</w:t>
      </w:r>
    </w:p>
    <w:p w:rsidR="007936DA" w:rsidRPr="00E2795B" w:rsidRDefault="007936DA" w:rsidP="007936D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Климовский филиал                                                                                                   </w:t>
      </w:r>
      <w:r w:rsidRPr="00E2795B">
        <w:rPr>
          <w:rFonts w:ascii="Times New Roman" w:hAnsi="Times New Roman"/>
          <w:bCs/>
          <w:sz w:val="28"/>
          <w:szCs w:val="28"/>
        </w:rPr>
        <w:t>ГБПОУ  «Брянский аграрный техникум имени Героя России А.С. Зайцева»</w:t>
      </w:r>
    </w:p>
    <w:p w:rsidR="007936DA" w:rsidRPr="004B7C38" w:rsidRDefault="007936DA" w:rsidP="007936DA">
      <w:pPr>
        <w:pStyle w:val="aa"/>
        <w:ind w:left="-426"/>
        <w:contextualSpacing/>
        <w:jc w:val="center"/>
        <w:rPr>
          <w:rStyle w:val="af4"/>
          <w:b w:val="0"/>
          <w:sz w:val="28"/>
          <w:szCs w:val="28"/>
        </w:rPr>
      </w:pPr>
    </w:p>
    <w:p w:rsidR="007936DA" w:rsidRPr="00D10F62" w:rsidRDefault="007936DA" w:rsidP="007936DA">
      <w:pPr>
        <w:pStyle w:val="aa"/>
        <w:ind w:left="-426"/>
        <w:contextualSpacing/>
        <w:jc w:val="center"/>
        <w:rPr>
          <w:rStyle w:val="af4"/>
          <w:b w:val="0"/>
          <w:sz w:val="28"/>
          <w:szCs w:val="28"/>
        </w:rPr>
      </w:pPr>
    </w:p>
    <w:p w:rsidR="007936DA" w:rsidRPr="00D10F62" w:rsidRDefault="007936DA" w:rsidP="007936DA">
      <w:pPr>
        <w:pStyle w:val="aa"/>
        <w:contextualSpacing/>
        <w:jc w:val="center"/>
        <w:rPr>
          <w:rStyle w:val="af4"/>
          <w:b w:val="0"/>
          <w:sz w:val="28"/>
          <w:szCs w:val="28"/>
        </w:rPr>
      </w:pPr>
    </w:p>
    <w:tbl>
      <w:tblPr>
        <w:tblW w:w="9463" w:type="dxa"/>
        <w:jc w:val="center"/>
        <w:tblLook w:val="0000"/>
      </w:tblPr>
      <w:tblGrid>
        <w:gridCol w:w="4875"/>
        <w:gridCol w:w="4588"/>
      </w:tblGrid>
      <w:tr w:rsidR="007936DA" w:rsidRPr="00D10F62" w:rsidTr="00060AAA">
        <w:trPr>
          <w:jc w:val="center"/>
        </w:trPr>
        <w:tc>
          <w:tcPr>
            <w:tcW w:w="4875" w:type="dxa"/>
            <w:shd w:val="clear" w:color="auto" w:fill="auto"/>
          </w:tcPr>
          <w:p w:rsidR="007936DA" w:rsidRPr="00E2795B" w:rsidRDefault="007936DA" w:rsidP="00060AAA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hAnsi="Times New Roman"/>
                <w:bCs/>
                <w:sz w:val="28"/>
                <w:szCs w:val="28"/>
              </w:rPr>
              <w:t>РАССМОТРЕНО:</w:t>
            </w:r>
          </w:p>
          <w:p w:rsidR="007936DA" w:rsidRPr="00E2795B" w:rsidRDefault="007936DA" w:rsidP="00060AA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hAnsi="Times New Roman"/>
                <w:bCs/>
                <w:sz w:val="28"/>
                <w:szCs w:val="28"/>
              </w:rPr>
              <w:t>на заседании</w:t>
            </w:r>
            <w:r w:rsidRPr="00E2795B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</w:p>
          <w:p w:rsidR="007936DA" w:rsidRPr="00E2795B" w:rsidRDefault="007936DA" w:rsidP="00060AA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МО преподавателей</w:t>
            </w:r>
          </w:p>
          <w:p w:rsidR="007936DA" w:rsidRPr="00E2795B" w:rsidRDefault="007936DA" w:rsidP="00060AA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hAnsi="Times New Roman"/>
                <w:sz w:val="28"/>
                <w:szCs w:val="28"/>
              </w:rPr>
              <w:t xml:space="preserve">_____________  </w:t>
            </w:r>
            <w:r w:rsidRPr="00E2795B">
              <w:rPr>
                <w:rFonts w:ascii="Times New Roman" w:hAnsi="Times New Roman"/>
                <w:i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И.И. Политыко</w:t>
            </w:r>
            <w:r w:rsidRPr="00E2795B">
              <w:rPr>
                <w:rFonts w:ascii="Times New Roman" w:hAnsi="Times New Roman"/>
                <w:i/>
                <w:sz w:val="28"/>
                <w:szCs w:val="28"/>
              </w:rPr>
              <w:t>/</w:t>
            </w:r>
            <w:r w:rsidRPr="00E2795B">
              <w:rPr>
                <w:rFonts w:ascii="Times New Roman" w:hAnsi="Times New Roman"/>
                <w:sz w:val="28"/>
                <w:szCs w:val="28"/>
              </w:rPr>
              <w:br/>
            </w:r>
            <w:r w:rsidRPr="00E2795B">
              <w:rPr>
                <w:rFonts w:ascii="Times New Roman" w:hAnsi="Times New Roman"/>
                <w:bCs/>
                <w:sz w:val="28"/>
                <w:szCs w:val="28"/>
              </w:rPr>
              <w:t>Протокол №___ от «__»____202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E2795B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  <w:p w:rsidR="007936DA" w:rsidRPr="00E2795B" w:rsidRDefault="007936DA" w:rsidP="00060AA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7936DA" w:rsidRPr="00E2795B" w:rsidRDefault="007936DA" w:rsidP="00060AAA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2795B">
              <w:rPr>
                <w:rFonts w:ascii="Times New Roman" w:hAnsi="Times New Roman"/>
                <w:bCs/>
                <w:sz w:val="28"/>
                <w:szCs w:val="28"/>
              </w:rPr>
              <w:t xml:space="preserve">            УТВЕРЖДАЮ:</w:t>
            </w:r>
          </w:p>
          <w:p w:rsidR="007936DA" w:rsidRPr="00E2795B" w:rsidRDefault="007936DA" w:rsidP="00060AAA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795B">
              <w:rPr>
                <w:rFonts w:ascii="Times New Roman" w:hAnsi="Times New Roman"/>
                <w:sz w:val="28"/>
                <w:szCs w:val="28"/>
              </w:rPr>
              <w:t xml:space="preserve">      заместитель директора по УР</w:t>
            </w:r>
          </w:p>
          <w:p w:rsidR="007936DA" w:rsidRPr="00E2795B" w:rsidRDefault="007936DA" w:rsidP="00060AAA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/Е.М. Рыжова</w:t>
            </w:r>
            <w:r w:rsidRPr="00E2795B">
              <w:rPr>
                <w:rFonts w:ascii="Times New Roman" w:hAnsi="Times New Roman"/>
                <w:i/>
                <w:sz w:val="28"/>
                <w:szCs w:val="28"/>
              </w:rPr>
              <w:t xml:space="preserve"> /</w:t>
            </w:r>
          </w:p>
          <w:p w:rsidR="007936DA" w:rsidRPr="00E2795B" w:rsidRDefault="007936DA" w:rsidP="00060AAA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2795B">
              <w:rPr>
                <w:rFonts w:ascii="Times New Roman" w:hAnsi="Times New Roman"/>
                <w:sz w:val="28"/>
                <w:szCs w:val="28"/>
              </w:rPr>
              <w:t>«___» _______________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2795B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7936DA" w:rsidRPr="00E2795B" w:rsidRDefault="007936DA" w:rsidP="00060AA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936DA" w:rsidRPr="00D10F62" w:rsidTr="00060AAA">
        <w:trPr>
          <w:jc w:val="center"/>
        </w:trPr>
        <w:tc>
          <w:tcPr>
            <w:tcW w:w="4875" w:type="dxa"/>
            <w:shd w:val="clear" w:color="auto" w:fill="auto"/>
          </w:tcPr>
          <w:p w:rsidR="007936DA" w:rsidRPr="00D10F62" w:rsidRDefault="007936DA" w:rsidP="00060AAA">
            <w:pPr>
              <w:pStyle w:val="aa"/>
              <w:contextualSpacing/>
              <w:rPr>
                <w:rStyle w:val="af4"/>
                <w:b w:val="0"/>
                <w:sz w:val="28"/>
                <w:szCs w:val="28"/>
              </w:rPr>
            </w:pPr>
          </w:p>
        </w:tc>
        <w:tc>
          <w:tcPr>
            <w:tcW w:w="4588" w:type="dxa"/>
            <w:shd w:val="clear" w:color="auto" w:fill="auto"/>
          </w:tcPr>
          <w:p w:rsidR="007936DA" w:rsidRPr="00D10F62" w:rsidRDefault="007936DA" w:rsidP="00060AAA">
            <w:pPr>
              <w:pStyle w:val="aa"/>
              <w:contextualSpacing/>
              <w:rPr>
                <w:rStyle w:val="af4"/>
                <w:b w:val="0"/>
                <w:sz w:val="28"/>
                <w:szCs w:val="28"/>
              </w:rPr>
            </w:pPr>
          </w:p>
        </w:tc>
      </w:tr>
    </w:tbl>
    <w:p w:rsidR="007936DA" w:rsidRPr="00D10F62" w:rsidRDefault="007936DA" w:rsidP="007936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af4"/>
          <w:rFonts w:ascii="Times New Roman" w:hAnsi="Times New Roman"/>
          <w:b w:val="0"/>
          <w:caps/>
          <w:sz w:val="28"/>
          <w:szCs w:val="28"/>
        </w:rPr>
      </w:pPr>
    </w:p>
    <w:p w:rsidR="007936DA" w:rsidRPr="00D10F62" w:rsidRDefault="007936DA" w:rsidP="007936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7936DA" w:rsidRPr="00D10F62" w:rsidRDefault="007936DA" w:rsidP="007936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7936DA" w:rsidRPr="00D10F62" w:rsidRDefault="007936DA" w:rsidP="007936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caps/>
          <w:color w:val="FF0000"/>
          <w:sz w:val="28"/>
          <w:szCs w:val="28"/>
        </w:rPr>
      </w:pPr>
    </w:p>
    <w:p w:rsidR="007936DA" w:rsidRDefault="007936DA" w:rsidP="007936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D10F62">
        <w:rPr>
          <w:rFonts w:ascii="Times New Roman" w:eastAsia="Times New Roman" w:hAnsi="Times New Roman"/>
          <w:b/>
          <w:caps/>
          <w:sz w:val="28"/>
          <w:szCs w:val="28"/>
        </w:rPr>
        <w:t xml:space="preserve"> </w:t>
      </w:r>
      <w:r w:rsidRPr="00D10F62"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7936DA" w:rsidRDefault="007936DA" w:rsidP="007936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D10F62">
        <w:rPr>
          <w:rFonts w:ascii="Times New Roman" w:hAnsi="Times New Roman"/>
          <w:b/>
          <w:caps/>
          <w:sz w:val="28"/>
          <w:szCs w:val="28"/>
        </w:rPr>
        <w:t xml:space="preserve">ОБЩЕОБРАЗОВАТЕЛЬНОЙ </w:t>
      </w:r>
    </w:p>
    <w:p w:rsidR="007936DA" w:rsidRPr="00D10F62" w:rsidRDefault="007936DA" w:rsidP="007936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/>
          <w:sz w:val="28"/>
          <w:szCs w:val="28"/>
        </w:rPr>
      </w:pPr>
      <w:r w:rsidRPr="00D10F62">
        <w:rPr>
          <w:rFonts w:ascii="Times New Roman" w:hAnsi="Times New Roman"/>
          <w:b/>
          <w:caps/>
          <w:sz w:val="28"/>
          <w:szCs w:val="28"/>
        </w:rPr>
        <w:t xml:space="preserve"> дисциплины </w:t>
      </w:r>
    </w:p>
    <w:p w:rsidR="007936DA" w:rsidRPr="00D10F62" w:rsidRDefault="007936DA" w:rsidP="007936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СГ.4 Учебно-исследовательское проектирование</w:t>
      </w:r>
      <w:r w:rsidRPr="00D10F62">
        <w:rPr>
          <w:rFonts w:ascii="Times New Roman" w:hAnsi="Times New Roman"/>
          <w:b/>
          <w:sz w:val="28"/>
          <w:szCs w:val="28"/>
        </w:rPr>
        <w:t xml:space="preserve"> </w:t>
      </w:r>
    </w:p>
    <w:p w:rsidR="007936DA" w:rsidRPr="00D10F62" w:rsidRDefault="007936DA" w:rsidP="007936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936DA" w:rsidRPr="00D10F62" w:rsidRDefault="007936DA" w:rsidP="007936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D10F62"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sz w:val="28"/>
          <w:szCs w:val="28"/>
        </w:rPr>
        <w:t xml:space="preserve">профессии </w:t>
      </w:r>
    </w:p>
    <w:p w:rsidR="007936DA" w:rsidRPr="00FE5C90" w:rsidRDefault="007936DA" w:rsidP="007936DA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  <w:r w:rsidRPr="00FE5C90">
        <w:rPr>
          <w:rFonts w:ascii="Times New Roman" w:hAnsi="Times New Roman"/>
          <w:b/>
          <w:bCs/>
          <w:sz w:val="28"/>
          <w:szCs w:val="28"/>
        </w:rPr>
        <w:t xml:space="preserve">   38.01.02 Продавец, контролер-кассир     </w:t>
      </w:r>
    </w:p>
    <w:p w:rsidR="007936DA" w:rsidRPr="00FE5C90" w:rsidRDefault="007936DA" w:rsidP="007936D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36DA" w:rsidRPr="00D10F62" w:rsidRDefault="007936DA" w:rsidP="007936DA">
      <w:pPr>
        <w:jc w:val="center"/>
        <w:rPr>
          <w:rFonts w:ascii="Times New Roman" w:hAnsi="Times New Roman"/>
          <w:sz w:val="28"/>
          <w:szCs w:val="28"/>
        </w:rPr>
      </w:pPr>
    </w:p>
    <w:p w:rsidR="007936DA" w:rsidRPr="00D10F62" w:rsidRDefault="007936DA" w:rsidP="007936DA">
      <w:pPr>
        <w:jc w:val="center"/>
        <w:rPr>
          <w:rFonts w:ascii="Times New Roman" w:hAnsi="Times New Roman"/>
          <w:sz w:val="28"/>
          <w:szCs w:val="28"/>
        </w:rPr>
      </w:pPr>
    </w:p>
    <w:p w:rsidR="007936DA" w:rsidRPr="00D10F62" w:rsidRDefault="007936DA" w:rsidP="007936DA">
      <w:pPr>
        <w:jc w:val="center"/>
        <w:rPr>
          <w:rFonts w:ascii="Times New Roman" w:hAnsi="Times New Roman"/>
          <w:sz w:val="28"/>
          <w:szCs w:val="28"/>
        </w:rPr>
      </w:pPr>
    </w:p>
    <w:p w:rsidR="007936DA" w:rsidRPr="00D10F62" w:rsidRDefault="007936DA" w:rsidP="007936DA">
      <w:pPr>
        <w:jc w:val="center"/>
        <w:rPr>
          <w:rFonts w:ascii="Times New Roman" w:hAnsi="Times New Roman"/>
          <w:sz w:val="28"/>
          <w:szCs w:val="28"/>
        </w:rPr>
      </w:pPr>
    </w:p>
    <w:p w:rsidR="007936DA" w:rsidRPr="00D10F62" w:rsidRDefault="007936DA" w:rsidP="007936DA">
      <w:pPr>
        <w:jc w:val="center"/>
        <w:rPr>
          <w:rFonts w:ascii="Times New Roman" w:hAnsi="Times New Roman"/>
          <w:sz w:val="28"/>
          <w:szCs w:val="28"/>
        </w:rPr>
      </w:pPr>
    </w:p>
    <w:p w:rsidR="007936DA" w:rsidRPr="00D10F62" w:rsidRDefault="007936DA" w:rsidP="007936DA">
      <w:pPr>
        <w:jc w:val="center"/>
        <w:rPr>
          <w:rFonts w:ascii="Times New Roman" w:hAnsi="Times New Roman"/>
          <w:sz w:val="28"/>
          <w:szCs w:val="28"/>
        </w:rPr>
      </w:pPr>
    </w:p>
    <w:p w:rsidR="007936DA" w:rsidRDefault="007936DA" w:rsidP="007936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10F62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>3г.</w:t>
      </w:r>
    </w:p>
    <w:p w:rsidR="007936DA" w:rsidRDefault="007936DA" w:rsidP="007936DA">
      <w:pPr>
        <w:jc w:val="center"/>
        <w:rPr>
          <w:rFonts w:ascii="Times New Roman" w:hAnsi="Times New Roman"/>
          <w:sz w:val="28"/>
          <w:szCs w:val="28"/>
        </w:rPr>
      </w:pPr>
    </w:p>
    <w:p w:rsidR="007936DA" w:rsidRPr="00FF6659" w:rsidRDefault="007936DA" w:rsidP="007936DA">
      <w:pPr>
        <w:jc w:val="both"/>
        <w:rPr>
          <w:rFonts w:ascii="Times New Roman" w:hAnsi="Times New Roman"/>
          <w:sz w:val="28"/>
          <w:szCs w:val="28"/>
        </w:rPr>
      </w:pPr>
      <w:r w:rsidRPr="00FF6659">
        <w:rPr>
          <w:rFonts w:ascii="Times New Roman" w:hAnsi="Times New Roman"/>
          <w:sz w:val="28"/>
          <w:szCs w:val="28"/>
        </w:rPr>
        <w:lastRenderedPageBreak/>
        <w:t>Рабочая программа общеобразовательной дисциплины разработана на основе требований Федерального государственного образовательного стандарта (далее - ФГОС)  среднего общего образования, утвержденного приказом Министерства образования и науки РФ от 17.05.2012 № 413, с изменениями от 12.09.2022 № 70034 (приказ Минпросвещения России от 12.08.2022  № 732), в соотве</w:t>
      </w:r>
      <w:r>
        <w:rPr>
          <w:rFonts w:ascii="Times New Roman" w:hAnsi="Times New Roman"/>
          <w:sz w:val="28"/>
          <w:szCs w:val="28"/>
        </w:rPr>
        <w:t>тствии с ФГОС по профессии</w:t>
      </w:r>
      <w:r w:rsidRPr="00FF6659">
        <w:rPr>
          <w:rFonts w:ascii="Times New Roman" w:hAnsi="Times New Roman"/>
          <w:sz w:val="28"/>
          <w:szCs w:val="28"/>
        </w:rPr>
        <w:t xml:space="preserve"> среднего профессионального образования (далее – СПО) </w:t>
      </w:r>
      <w:r>
        <w:rPr>
          <w:rFonts w:ascii="Times New Roman" w:hAnsi="Times New Roman"/>
          <w:sz w:val="28"/>
          <w:szCs w:val="28"/>
        </w:rPr>
        <w:t>35.01.27 Мастер сельскохозяйственного производства</w:t>
      </w:r>
      <w:r w:rsidRPr="00FF6659">
        <w:rPr>
          <w:rFonts w:ascii="Times New Roman" w:hAnsi="Times New Roman"/>
          <w:sz w:val="28"/>
          <w:szCs w:val="28"/>
          <w:u w:val="single"/>
        </w:rPr>
        <w:t>,</w:t>
      </w:r>
      <w:r w:rsidRPr="00FF6659">
        <w:rPr>
          <w:rFonts w:ascii="Times New Roman" w:hAnsi="Times New Roman"/>
          <w:sz w:val="28"/>
          <w:szCs w:val="28"/>
        </w:rPr>
        <w:t xml:space="preserve"> утвержденного приказом Министерства образования и науки РФ от </w:t>
      </w:r>
      <w:r>
        <w:rPr>
          <w:rFonts w:ascii="Times New Roman" w:hAnsi="Times New Roman"/>
          <w:sz w:val="28"/>
          <w:szCs w:val="28"/>
        </w:rPr>
        <w:t>24 мая 2022</w:t>
      </w:r>
      <w:r w:rsidRPr="00FF6659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355</w:t>
      </w:r>
      <w:r w:rsidRPr="00FF6659">
        <w:rPr>
          <w:rFonts w:ascii="Times New Roman" w:hAnsi="Times New Roman"/>
          <w:sz w:val="28"/>
          <w:szCs w:val="28"/>
        </w:rPr>
        <w:t>, в соответствии с Федеральной образовательной программой среднего общего образо</w:t>
      </w:r>
      <w:r>
        <w:rPr>
          <w:rFonts w:ascii="Times New Roman" w:hAnsi="Times New Roman"/>
          <w:sz w:val="28"/>
          <w:szCs w:val="28"/>
        </w:rPr>
        <w:t>вания, утвержденной приказом от</w:t>
      </w:r>
      <w:r w:rsidRPr="00FF66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18.05.2023</w:t>
      </w:r>
      <w:r w:rsidRPr="00FF6659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371</w:t>
      </w:r>
      <w:r w:rsidRPr="00FF6659">
        <w:rPr>
          <w:rFonts w:ascii="Times New Roman" w:hAnsi="Times New Roman"/>
          <w:sz w:val="28"/>
          <w:szCs w:val="28"/>
        </w:rPr>
        <w:t>, а также на основе примерной рабочей программы общеобразовательной дисциплины «Обществознание» для профессиональных образовательных организаций, утвержденной на заседании Совета ФГБОУ ДПО «Институт развития профессионального образования»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30 ноября 2022 г.</w:t>
      </w:r>
    </w:p>
    <w:p w:rsidR="007936DA" w:rsidRPr="00FF6659" w:rsidRDefault="007936DA" w:rsidP="007936DA">
      <w:pPr>
        <w:jc w:val="both"/>
        <w:rPr>
          <w:rFonts w:ascii="Times New Roman" w:hAnsi="Times New Roman"/>
          <w:sz w:val="28"/>
          <w:szCs w:val="28"/>
        </w:rPr>
      </w:pPr>
    </w:p>
    <w:p w:rsidR="007936DA" w:rsidRPr="00FF6659" w:rsidRDefault="007936DA" w:rsidP="007936DA">
      <w:pPr>
        <w:jc w:val="both"/>
        <w:rPr>
          <w:rFonts w:ascii="Times New Roman" w:hAnsi="Times New Roman"/>
          <w:sz w:val="28"/>
          <w:szCs w:val="28"/>
        </w:rPr>
      </w:pPr>
    </w:p>
    <w:p w:rsidR="007936DA" w:rsidRPr="00FF6659" w:rsidRDefault="007936DA" w:rsidP="007936DA">
      <w:pPr>
        <w:pStyle w:val="aa"/>
        <w:jc w:val="both"/>
        <w:rPr>
          <w:sz w:val="28"/>
          <w:szCs w:val="28"/>
        </w:rPr>
      </w:pPr>
      <w:r w:rsidRPr="00FF6659">
        <w:rPr>
          <w:sz w:val="28"/>
          <w:szCs w:val="28"/>
        </w:rPr>
        <w:t xml:space="preserve">Организация-разработчик: </w:t>
      </w:r>
      <w:r>
        <w:rPr>
          <w:sz w:val="28"/>
          <w:szCs w:val="28"/>
        </w:rPr>
        <w:t xml:space="preserve">Климовский филиал </w:t>
      </w:r>
      <w:r w:rsidRPr="00FF6659">
        <w:rPr>
          <w:sz w:val="28"/>
          <w:szCs w:val="28"/>
        </w:rPr>
        <w:t>ГБПОУ «Брянский аграрный техникум имени Героя России А.С. Зайцева».</w:t>
      </w:r>
    </w:p>
    <w:p w:rsidR="007936DA" w:rsidRPr="00FF6659" w:rsidRDefault="007936DA" w:rsidP="007936DA">
      <w:pPr>
        <w:pStyle w:val="aa"/>
        <w:jc w:val="both"/>
        <w:rPr>
          <w:sz w:val="28"/>
          <w:szCs w:val="28"/>
        </w:rPr>
      </w:pPr>
      <w:r w:rsidRPr="00FF6659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Побожая Г.В.</w:t>
      </w:r>
      <w:r w:rsidRPr="00FF6659">
        <w:rPr>
          <w:sz w:val="28"/>
          <w:szCs w:val="28"/>
        </w:rPr>
        <w:t>, преподаватель высшей квалификационной категории</w:t>
      </w:r>
    </w:p>
    <w:p w:rsidR="007936DA" w:rsidRPr="00D10F62" w:rsidRDefault="007936DA" w:rsidP="007936DA">
      <w:pPr>
        <w:jc w:val="both"/>
        <w:rPr>
          <w:rFonts w:ascii="Times New Roman" w:hAnsi="Times New Roman"/>
          <w:sz w:val="28"/>
          <w:szCs w:val="28"/>
        </w:rPr>
      </w:pPr>
    </w:p>
    <w:p w:rsidR="00C36C16" w:rsidRPr="00820FE1" w:rsidRDefault="00C36C16" w:rsidP="00820FE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36C16" w:rsidRPr="00734E6C" w:rsidRDefault="00C36C16" w:rsidP="005C5E0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6C16" w:rsidRPr="00CE4A68" w:rsidRDefault="00C36C16" w:rsidP="009F6A7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С</w:t>
      </w:r>
      <w:r w:rsidRPr="00CE4A68">
        <w:rPr>
          <w:rFonts w:ascii="Times New Roman" w:hAnsi="Times New Roman"/>
          <w:b/>
          <w:sz w:val="28"/>
          <w:szCs w:val="28"/>
          <w:lang w:eastAsia="ru-RU"/>
        </w:rPr>
        <w:t>ОДЕРЖАНИЕ</w:t>
      </w:r>
    </w:p>
    <w:p w:rsidR="00C36C16" w:rsidRPr="00CE4A68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8822"/>
        <w:gridCol w:w="749"/>
      </w:tblGrid>
      <w:tr w:rsidR="00C36C16" w:rsidRPr="00261B61" w:rsidTr="00A6509B">
        <w:tc>
          <w:tcPr>
            <w:tcW w:w="8755" w:type="dxa"/>
          </w:tcPr>
          <w:p w:rsidR="00C36C16" w:rsidRPr="00261B61" w:rsidRDefault="00C36C16" w:rsidP="00A6509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</w:tcPr>
          <w:p w:rsidR="00C36C16" w:rsidRPr="00261B61" w:rsidRDefault="00C36C16" w:rsidP="00A6509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C36C16" w:rsidRPr="00261B61" w:rsidTr="00A6509B">
        <w:tc>
          <w:tcPr>
            <w:tcW w:w="8755" w:type="dxa"/>
          </w:tcPr>
          <w:p w:rsidR="00C36C16" w:rsidRPr="0055006B" w:rsidRDefault="00C36C16" w:rsidP="00A6509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C36C16" w:rsidRPr="0055006B" w:rsidRDefault="00C36C16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6C16" w:rsidRPr="00261B61" w:rsidTr="00A6509B">
        <w:tc>
          <w:tcPr>
            <w:tcW w:w="8755" w:type="dxa"/>
          </w:tcPr>
          <w:p w:rsidR="00C36C16" w:rsidRPr="0055006B" w:rsidRDefault="00C36C16" w:rsidP="00A6509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 ПАСПОРТ РАБОЧЕЙ ПРОГРАММЫ УЧЕБНОЙ ДИСЦИПЛИНЫ……………………………………………………………..</w:t>
            </w:r>
          </w:p>
        </w:tc>
        <w:tc>
          <w:tcPr>
            <w:tcW w:w="816" w:type="dxa"/>
          </w:tcPr>
          <w:p w:rsidR="00C36C16" w:rsidRDefault="00C36C16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36C16" w:rsidRPr="0055006B" w:rsidRDefault="00591C09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C36C16" w:rsidRPr="00261B61" w:rsidTr="00A6509B">
        <w:tc>
          <w:tcPr>
            <w:tcW w:w="8755" w:type="dxa"/>
          </w:tcPr>
          <w:p w:rsidR="00C36C16" w:rsidRPr="0055006B" w:rsidRDefault="00C36C16" w:rsidP="00A6509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 СТРУКТУРА И СОДЕРЖАНИЕ УЧЕБНОЙ ДИСЦИПЛИНЫ……………………………………………………………..</w:t>
            </w:r>
          </w:p>
        </w:tc>
        <w:tc>
          <w:tcPr>
            <w:tcW w:w="816" w:type="dxa"/>
          </w:tcPr>
          <w:p w:rsidR="00C36C16" w:rsidRDefault="00C36C16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36C16" w:rsidRPr="0055006B" w:rsidRDefault="00591C09" w:rsidP="00C5135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C36C16" w:rsidRPr="00261B61" w:rsidTr="00A6509B">
        <w:tc>
          <w:tcPr>
            <w:tcW w:w="8755" w:type="dxa"/>
          </w:tcPr>
          <w:p w:rsidR="00C36C16" w:rsidRPr="0055006B" w:rsidRDefault="00C36C16" w:rsidP="00A6509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 УСЛОВИЯ РЕАЛИЗАЦИИ ПРОГРАММЫ УЧЕБНОЙ ДИСЦИПЛИНЫ……………………………………………………………..</w:t>
            </w:r>
          </w:p>
        </w:tc>
        <w:tc>
          <w:tcPr>
            <w:tcW w:w="816" w:type="dxa"/>
          </w:tcPr>
          <w:p w:rsidR="00C36C16" w:rsidRDefault="00C36C16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36C16" w:rsidRPr="0055006B" w:rsidRDefault="00591C09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C36C16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C36C16" w:rsidRPr="00261B61" w:rsidTr="00A6509B">
        <w:tc>
          <w:tcPr>
            <w:tcW w:w="8755" w:type="dxa"/>
          </w:tcPr>
          <w:p w:rsidR="00C36C16" w:rsidRPr="0055006B" w:rsidRDefault="00C36C16" w:rsidP="00A6509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 КОНТРОЛЬ И ОЦЕНКА РЕЗУЛЬТАТОВ ОСВОЕНИЯ УЧЕБНОЙ ДИСЦИПЛИНЫ……………………………………………………………..</w:t>
            </w:r>
          </w:p>
        </w:tc>
        <w:tc>
          <w:tcPr>
            <w:tcW w:w="816" w:type="dxa"/>
          </w:tcPr>
          <w:p w:rsidR="00C36C16" w:rsidRDefault="00C36C16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36C16" w:rsidRPr="0055006B" w:rsidRDefault="00591C09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</w:tr>
      <w:tr w:rsidR="00C36C16" w:rsidRPr="00261B61" w:rsidTr="00A6509B">
        <w:tc>
          <w:tcPr>
            <w:tcW w:w="8755" w:type="dxa"/>
          </w:tcPr>
          <w:p w:rsidR="00C36C16" w:rsidRPr="0055006B" w:rsidRDefault="00C36C16" w:rsidP="00A6509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C36C16" w:rsidRPr="0055006B" w:rsidRDefault="00C36C16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6C16" w:rsidRPr="00261B61" w:rsidTr="00A6509B">
        <w:tc>
          <w:tcPr>
            <w:tcW w:w="8755" w:type="dxa"/>
          </w:tcPr>
          <w:p w:rsidR="00C36C16" w:rsidRPr="0055006B" w:rsidRDefault="00C36C16" w:rsidP="00A6509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C36C16" w:rsidRPr="0055006B" w:rsidRDefault="00C36C16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6C16" w:rsidRPr="00261B61" w:rsidTr="00A6509B">
        <w:tc>
          <w:tcPr>
            <w:tcW w:w="8755" w:type="dxa"/>
          </w:tcPr>
          <w:p w:rsidR="00C36C16" w:rsidRPr="0055006B" w:rsidRDefault="00C36C16" w:rsidP="00A6509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C36C16" w:rsidRPr="0055006B" w:rsidRDefault="00C36C16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6C16" w:rsidRPr="00261B61" w:rsidTr="00A6509B">
        <w:trPr>
          <w:trHeight w:val="453"/>
        </w:trPr>
        <w:tc>
          <w:tcPr>
            <w:tcW w:w="8755" w:type="dxa"/>
          </w:tcPr>
          <w:p w:rsidR="00C36C16" w:rsidRPr="0055006B" w:rsidRDefault="00C36C16" w:rsidP="00A6509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C36C16" w:rsidRPr="0055006B" w:rsidRDefault="00C36C16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36C16" w:rsidRPr="00261B61" w:rsidTr="00A6509B">
        <w:tc>
          <w:tcPr>
            <w:tcW w:w="8755" w:type="dxa"/>
          </w:tcPr>
          <w:p w:rsidR="00C36C16" w:rsidRPr="0055006B" w:rsidRDefault="00C36C16" w:rsidP="00A6509B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16" w:type="dxa"/>
          </w:tcPr>
          <w:p w:rsidR="00C36C16" w:rsidRPr="0055006B" w:rsidRDefault="00C36C16" w:rsidP="00A6509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Default="00C36C16" w:rsidP="009F6A7F"/>
    <w:p w:rsidR="00C36C16" w:rsidRPr="006E6C51" w:rsidRDefault="00C36C16" w:rsidP="009F6A7F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Pr="006E6C51">
        <w:rPr>
          <w:rFonts w:ascii="Times New Roman" w:hAnsi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/>
          <w:b/>
          <w:sz w:val="28"/>
          <w:szCs w:val="28"/>
        </w:rPr>
        <w:t xml:space="preserve">РАБОЧЕЙ </w:t>
      </w:r>
      <w:r w:rsidRPr="006E6C51">
        <w:rPr>
          <w:rFonts w:ascii="Times New Roman" w:hAnsi="Times New Roman"/>
          <w:b/>
          <w:sz w:val="28"/>
          <w:szCs w:val="28"/>
        </w:rPr>
        <w:t xml:space="preserve">ПРОГРАММЫ УЧЕБНОЙ </w:t>
      </w:r>
      <w:r>
        <w:rPr>
          <w:rFonts w:ascii="Times New Roman" w:hAnsi="Times New Roman"/>
          <w:b/>
          <w:sz w:val="28"/>
          <w:szCs w:val="28"/>
        </w:rPr>
        <w:t>Д</w:t>
      </w:r>
      <w:r w:rsidRPr="006E6C51">
        <w:rPr>
          <w:rFonts w:ascii="Times New Roman" w:hAnsi="Times New Roman"/>
          <w:b/>
          <w:sz w:val="28"/>
          <w:szCs w:val="28"/>
        </w:rPr>
        <w:t xml:space="preserve">ИСЦИПЛИНЫ </w:t>
      </w:r>
    </w:p>
    <w:p w:rsidR="00C36C16" w:rsidRPr="005C5E05" w:rsidRDefault="00591C09" w:rsidP="005C5E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ОУД.17д. «Учебно-исследовательское проектирование»</w:t>
      </w:r>
    </w:p>
    <w:p w:rsidR="00C36C16" w:rsidRDefault="00C36C16" w:rsidP="009F6A7F"/>
    <w:p w:rsidR="00C36C16" w:rsidRDefault="00C36C16" w:rsidP="009F6A7F">
      <w:pPr>
        <w:pStyle w:val="a3"/>
        <w:numPr>
          <w:ilvl w:val="1"/>
          <w:numId w:val="15"/>
        </w:numPr>
        <w:jc w:val="both"/>
        <w:rPr>
          <w:rFonts w:ascii="Times New Roman" w:hAnsi="Times New Roman"/>
          <w:sz w:val="28"/>
          <w:szCs w:val="28"/>
        </w:rPr>
      </w:pPr>
      <w:r w:rsidRPr="006E6C51">
        <w:rPr>
          <w:rFonts w:ascii="Times New Roman" w:hAnsi="Times New Roman"/>
          <w:b/>
          <w:sz w:val="28"/>
          <w:szCs w:val="28"/>
        </w:rPr>
        <w:t xml:space="preserve">Область применения </w:t>
      </w:r>
      <w:r>
        <w:rPr>
          <w:rFonts w:ascii="Times New Roman" w:hAnsi="Times New Roman"/>
          <w:b/>
          <w:sz w:val="28"/>
          <w:szCs w:val="28"/>
        </w:rPr>
        <w:t xml:space="preserve">рабочей </w:t>
      </w:r>
      <w:r w:rsidRPr="006E6C51">
        <w:rPr>
          <w:rFonts w:ascii="Times New Roman" w:hAnsi="Times New Roman"/>
          <w:b/>
          <w:sz w:val="28"/>
          <w:szCs w:val="28"/>
        </w:rPr>
        <w:t>программы:</w:t>
      </w:r>
    </w:p>
    <w:p w:rsidR="00C36C16" w:rsidRDefault="00C36C16" w:rsidP="009F6A7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6E6C51">
        <w:rPr>
          <w:rFonts w:ascii="Times New Roman" w:hAnsi="Times New Roman"/>
          <w:sz w:val="28"/>
          <w:szCs w:val="28"/>
        </w:rPr>
        <w:t>абочая программа учебной дисциплины является частью основной профессиональной 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в соответствии с ФГОС</w:t>
      </w:r>
      <w:r w:rsidRPr="006E6C51">
        <w:rPr>
          <w:rFonts w:ascii="Times New Roman" w:hAnsi="Times New Roman"/>
          <w:sz w:val="28"/>
          <w:szCs w:val="28"/>
        </w:rPr>
        <w:t xml:space="preserve"> подготовки </w:t>
      </w:r>
      <w:r>
        <w:rPr>
          <w:rFonts w:ascii="Times New Roman" w:hAnsi="Times New Roman"/>
          <w:sz w:val="28"/>
          <w:szCs w:val="28"/>
        </w:rPr>
        <w:t xml:space="preserve">квалифицированных рабочих, служащих </w:t>
      </w:r>
      <w:r w:rsidR="00591C09">
        <w:rPr>
          <w:rFonts w:ascii="Times New Roman" w:hAnsi="Times New Roman"/>
          <w:sz w:val="28"/>
          <w:szCs w:val="28"/>
        </w:rPr>
        <w:t xml:space="preserve"> ППКРС</w:t>
      </w:r>
      <w:r>
        <w:rPr>
          <w:rFonts w:ascii="Times New Roman" w:hAnsi="Times New Roman"/>
          <w:b/>
          <w:sz w:val="28"/>
          <w:szCs w:val="28"/>
        </w:rPr>
        <w:t>38.01.02 «Продавец –контролер –кассир»</w:t>
      </w:r>
    </w:p>
    <w:p w:rsidR="00C36C16" w:rsidRPr="006E6C51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36C16" w:rsidRDefault="00C36C16" w:rsidP="009F6A7F">
      <w:pPr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6E6C51">
        <w:rPr>
          <w:rFonts w:ascii="Times New Roman" w:hAnsi="Times New Roman"/>
          <w:b/>
          <w:sz w:val="28"/>
          <w:szCs w:val="28"/>
        </w:rPr>
        <w:t xml:space="preserve">Место </w:t>
      </w:r>
      <w:r>
        <w:rPr>
          <w:rFonts w:ascii="Times New Roman" w:hAnsi="Times New Roman"/>
          <w:b/>
          <w:sz w:val="28"/>
          <w:szCs w:val="28"/>
        </w:rPr>
        <w:t xml:space="preserve">учебной </w:t>
      </w:r>
      <w:r w:rsidRPr="006E6C51">
        <w:rPr>
          <w:rFonts w:ascii="Times New Roman" w:hAnsi="Times New Roman"/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C36C16" w:rsidRPr="00CE4A68" w:rsidRDefault="00C36C16" w:rsidP="005C5E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Учебная </w:t>
      </w:r>
      <w:r w:rsidRPr="006E6C51">
        <w:rPr>
          <w:rFonts w:ascii="Times New Roman" w:hAnsi="Times New Roman"/>
          <w:sz w:val="28"/>
          <w:szCs w:val="28"/>
        </w:rPr>
        <w:t xml:space="preserve">дисциплина </w:t>
      </w:r>
      <w:r w:rsidR="00591C09">
        <w:rPr>
          <w:rFonts w:ascii="Times New Roman" w:hAnsi="Times New Roman"/>
          <w:sz w:val="28"/>
          <w:szCs w:val="28"/>
        </w:rPr>
        <w:t>«Учебно –исследовательское проектирование</w:t>
      </w:r>
      <w:r>
        <w:rPr>
          <w:rFonts w:ascii="Times New Roman" w:hAnsi="Times New Roman"/>
          <w:sz w:val="28"/>
          <w:szCs w:val="28"/>
        </w:rPr>
        <w:t>» входит в общеобразовательный цикл за счет часов вариативной части.</w:t>
      </w:r>
    </w:p>
    <w:p w:rsidR="00C36C16" w:rsidRDefault="00C36C16" w:rsidP="009F6A7F">
      <w:pPr>
        <w:pStyle w:val="a3"/>
        <w:rPr>
          <w:rFonts w:ascii="Times New Roman" w:hAnsi="Times New Roman"/>
          <w:b/>
          <w:sz w:val="28"/>
          <w:szCs w:val="28"/>
        </w:rPr>
      </w:pPr>
    </w:p>
    <w:p w:rsidR="00C36C16" w:rsidRPr="003F2008" w:rsidRDefault="00C36C16" w:rsidP="009F6A7F">
      <w:pPr>
        <w:pStyle w:val="a3"/>
        <w:rPr>
          <w:rFonts w:ascii="Times New Roman" w:hAnsi="Times New Roman"/>
          <w:b/>
          <w:sz w:val="28"/>
          <w:szCs w:val="28"/>
        </w:rPr>
      </w:pPr>
      <w:r w:rsidRPr="003F2008">
        <w:rPr>
          <w:rFonts w:ascii="Times New Roman" w:hAnsi="Times New Roman"/>
          <w:b/>
          <w:sz w:val="28"/>
          <w:szCs w:val="28"/>
        </w:rPr>
        <w:t xml:space="preserve">1.4 Цели и задачи учебной дисциплины – требования к результатам освоения дисциплины:  </w:t>
      </w:r>
    </w:p>
    <w:p w:rsidR="00C36C16" w:rsidRDefault="00C36C16" w:rsidP="005B27DB">
      <w:pPr>
        <w:pStyle w:val="a3"/>
        <w:ind w:firstLine="36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содержания учебной дисциплины обеспечивает достижение обучающимися следующих </w:t>
      </w:r>
      <w:r w:rsidRPr="003F2008">
        <w:rPr>
          <w:rFonts w:ascii="Times New Roman" w:hAnsi="Times New Roman"/>
          <w:b/>
          <w:i/>
          <w:sz w:val="28"/>
          <w:szCs w:val="28"/>
        </w:rPr>
        <w:t>результатов:</w:t>
      </w:r>
    </w:p>
    <w:p w:rsidR="00C36C16" w:rsidRDefault="00C36C16" w:rsidP="009F6A7F">
      <w:pPr>
        <w:shd w:val="clear" w:color="auto" w:fill="FFFFFF"/>
        <w:spacing w:after="0" w:line="240" w:lineRule="auto"/>
        <w:ind w:hanging="1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36C16" w:rsidRDefault="00C36C16" w:rsidP="009F6A7F">
      <w:pPr>
        <w:shd w:val="clear" w:color="auto" w:fill="FFFFFF"/>
        <w:spacing w:after="0" w:line="240" w:lineRule="auto"/>
        <w:ind w:hanging="1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36C16" w:rsidRDefault="00C36C16" w:rsidP="009F6A7F">
      <w:pPr>
        <w:shd w:val="clear" w:color="auto" w:fill="FFFFFF"/>
        <w:spacing w:after="0" w:line="240" w:lineRule="auto"/>
        <w:ind w:hanging="11"/>
        <w:jc w:val="both"/>
        <w:rPr>
          <w:rFonts w:ascii="Trebuchet MS" w:hAnsi="Trebuchet MS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b/>
          <w:i/>
          <w:sz w:val="28"/>
          <w:szCs w:val="28"/>
        </w:rPr>
        <w:t>Личностных:</w:t>
      </w:r>
    </w:p>
    <w:p w:rsidR="00C36C16" w:rsidRPr="00E66E44" w:rsidRDefault="00C36C16" w:rsidP="009F6A7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6E44">
        <w:rPr>
          <w:rFonts w:ascii="Times New Roman" w:hAnsi="Times New Roman"/>
          <w:sz w:val="28"/>
          <w:szCs w:val="28"/>
        </w:rPr>
        <w:t>1) постижение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C36C16" w:rsidRDefault="00C36C16" w:rsidP="009F6A7F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освоение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C36C16" w:rsidRDefault="00C36C16" w:rsidP="009F6A7F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C36C16" w:rsidRDefault="00C36C16" w:rsidP="009F6A7F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 овладение навыками сотрудничества со сверстниками, взрослыми в учебно-исследовательской, проектной деятельности; </w:t>
      </w:r>
    </w:p>
    <w:p w:rsidR="00C36C16" w:rsidRDefault="00C36C16" w:rsidP="009F6A7F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5) нравственное сознание и поведение на основе усвоения общечеловеческих ценностей;</w:t>
      </w:r>
    </w:p>
    <w:p w:rsidR="00C36C16" w:rsidRDefault="00C36C16" w:rsidP="009F6A7F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 готовность и способность к образованию, в том числе самообразованию, на протяжении всей жизни; </w:t>
      </w:r>
    </w:p>
    <w:p w:rsidR="00C36C16" w:rsidRDefault="00C36C16" w:rsidP="009F6A7F">
      <w:pPr>
        <w:tabs>
          <w:tab w:val="left" w:pos="993"/>
        </w:tabs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66E44">
        <w:rPr>
          <w:rFonts w:ascii="Times New Roman" w:hAnsi="Times New Roman"/>
          <w:sz w:val="28"/>
          <w:szCs w:val="28"/>
        </w:rPr>
        <w:t>7) осознание выбранной профессии и возможностей реализаци</w:t>
      </w:r>
      <w:r>
        <w:rPr>
          <w:rFonts w:ascii="Times New Roman" w:hAnsi="Times New Roman"/>
          <w:sz w:val="28"/>
          <w:szCs w:val="28"/>
        </w:rPr>
        <w:t>и собственных жизненных планов.</w:t>
      </w:r>
    </w:p>
    <w:p w:rsidR="00591C09" w:rsidRPr="00E66E44" w:rsidRDefault="00591C09" w:rsidP="009F6A7F">
      <w:pPr>
        <w:tabs>
          <w:tab w:val="left" w:pos="993"/>
        </w:tabs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C16" w:rsidRDefault="00C36C16" w:rsidP="009F6A7F">
      <w:pPr>
        <w:shd w:val="clear" w:color="auto" w:fill="FFFFFF"/>
        <w:spacing w:after="0" w:line="240" w:lineRule="auto"/>
        <w:ind w:hanging="1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Метапредметных:</w:t>
      </w:r>
    </w:p>
    <w:p w:rsidR="00C36C16" w:rsidRPr="00A65F32" w:rsidRDefault="00C36C16" w:rsidP="009F6A7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5F32">
        <w:rPr>
          <w:rFonts w:ascii="Times New Roman" w:hAnsi="Times New Roman"/>
          <w:bCs/>
          <w:sz w:val="28"/>
          <w:szCs w:val="28"/>
        </w:rPr>
        <w:lastRenderedPageBreak/>
        <w:t>1) </w:t>
      </w:r>
      <w:r w:rsidRPr="00A65F32">
        <w:rPr>
          <w:rFonts w:ascii="Times New Roman" w:hAnsi="Times New Roman"/>
          <w:color w:val="000000"/>
          <w:sz w:val="28"/>
          <w:szCs w:val="28"/>
          <w:lang w:eastAsia="ru-RU"/>
        </w:rPr>
        <w:t>овладение</w:t>
      </w:r>
      <w:r w:rsidRPr="00A65F32">
        <w:rPr>
          <w:rFonts w:ascii="Times New Roman" w:hAnsi="Times New Roman"/>
          <w:bCs/>
          <w:sz w:val="28"/>
          <w:szCs w:val="28"/>
        </w:rPr>
        <w:t>умением самостоятельно определять цели деятельности и составлять планы деятельности</w:t>
      </w:r>
      <w:r w:rsidRPr="00A65F32">
        <w:rPr>
          <w:rFonts w:ascii="Times New Roman" w:hAnsi="Times New Roman"/>
          <w:sz w:val="28"/>
          <w:szCs w:val="28"/>
        </w:rPr>
        <w:t xml:space="preserve">; самостоятельно осуществлять, контролировать и корректироватьдеятельность;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C36C16" w:rsidRPr="00A65F32" w:rsidRDefault="00C36C16" w:rsidP="009F6A7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5F32">
        <w:rPr>
          <w:rFonts w:ascii="Times New Roman" w:hAnsi="Times New Roman"/>
          <w:bCs/>
          <w:sz w:val="28"/>
          <w:szCs w:val="28"/>
        </w:rPr>
        <w:t>2) </w:t>
      </w:r>
      <w:r w:rsidRPr="00A65F32">
        <w:rPr>
          <w:rFonts w:ascii="Times New Roman" w:hAnsi="Times New Roman"/>
          <w:color w:val="000000"/>
          <w:sz w:val="28"/>
          <w:szCs w:val="28"/>
          <w:lang w:eastAsia="ru-RU"/>
        </w:rPr>
        <w:t>овладение</w:t>
      </w:r>
      <w:r w:rsidRPr="00BE6295">
        <w:rPr>
          <w:rStyle w:val="af"/>
          <w:rFonts w:ascii="Times New Roman" w:hAnsi="Times New Roman"/>
          <w:b w:val="0"/>
          <w:sz w:val="28"/>
          <w:szCs w:val="28"/>
        </w:rPr>
        <w:t>умением продуктивно общаться и взаимодействовать</w:t>
      </w:r>
      <w:r w:rsidRPr="00A65F32">
        <w:rPr>
          <w:rFonts w:ascii="Times New Roman" w:hAnsi="Times New Roman"/>
          <w:sz w:val="28"/>
          <w:szCs w:val="28"/>
        </w:rPr>
        <w:t xml:space="preserve">в процессе совместной деятельности, учитывать позиции других участников деятельности; </w:t>
      </w:r>
    </w:p>
    <w:p w:rsidR="00C36C16" w:rsidRPr="00A65F32" w:rsidRDefault="00C36C16" w:rsidP="009F6A7F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5F32">
        <w:rPr>
          <w:rFonts w:ascii="Times New Roman" w:hAnsi="Times New Roman"/>
          <w:color w:val="000000"/>
          <w:sz w:val="28"/>
          <w:szCs w:val="28"/>
          <w:lang w:eastAsia="ru-RU"/>
        </w:rPr>
        <w:t>3)  овладение умениями согласования процедур совместного действия;</w:t>
      </w:r>
    </w:p>
    <w:p w:rsidR="00C36C16" w:rsidRPr="00A65F32" w:rsidRDefault="00C36C16" w:rsidP="009F6A7F">
      <w:pPr>
        <w:pStyle w:val="a3"/>
        <w:ind w:firstLine="708"/>
        <w:jc w:val="both"/>
        <w:rPr>
          <w:rFonts w:ascii="Times New Roman" w:hAnsi="Times New Roman"/>
          <w:strike/>
          <w:sz w:val="28"/>
          <w:szCs w:val="28"/>
        </w:rPr>
      </w:pPr>
      <w:r w:rsidRPr="00A65F32">
        <w:rPr>
          <w:rFonts w:ascii="Times New Roman" w:hAnsi="Times New Roman"/>
          <w:bCs/>
          <w:sz w:val="28"/>
          <w:szCs w:val="28"/>
        </w:rPr>
        <w:t>4) </w:t>
      </w:r>
      <w:r w:rsidRPr="00A65F32">
        <w:rPr>
          <w:rFonts w:ascii="Times New Roman" w:hAnsi="Times New Roman"/>
          <w:color w:val="000000"/>
          <w:sz w:val="28"/>
          <w:szCs w:val="28"/>
          <w:lang w:eastAsia="ru-RU"/>
        </w:rPr>
        <w:t>овладение</w:t>
      </w:r>
      <w:r w:rsidRPr="00A65F32">
        <w:rPr>
          <w:rFonts w:ascii="Times New Roman" w:hAnsi="Times New Roman"/>
          <w:bCs/>
          <w:sz w:val="28"/>
          <w:szCs w:val="28"/>
        </w:rPr>
        <w:t>навыками познавательной, учебно-</w:t>
      </w:r>
      <w:r w:rsidRPr="00A65F32">
        <w:rPr>
          <w:rFonts w:ascii="Times New Roman" w:hAnsi="Times New Roman"/>
          <w:sz w:val="28"/>
          <w:szCs w:val="28"/>
        </w:rPr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C36C16" w:rsidRPr="00A65F32" w:rsidRDefault="00C36C16" w:rsidP="009F6A7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5F32">
        <w:rPr>
          <w:rFonts w:ascii="Times New Roman" w:hAnsi="Times New Roman"/>
          <w:bCs/>
          <w:sz w:val="28"/>
          <w:szCs w:val="28"/>
        </w:rPr>
        <w:t>5) </w:t>
      </w:r>
      <w:r w:rsidRPr="00A65F32">
        <w:rPr>
          <w:rFonts w:ascii="Times New Roman" w:hAnsi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36C16" w:rsidRPr="00A65F32" w:rsidRDefault="00C36C16" w:rsidP="009F6A7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5F32">
        <w:rPr>
          <w:rFonts w:ascii="Times New Roman" w:hAnsi="Times New Roman"/>
          <w:sz w:val="28"/>
          <w:szCs w:val="28"/>
        </w:rPr>
        <w:t>6) </w:t>
      </w:r>
      <w:r w:rsidRPr="00A65F32">
        <w:rPr>
          <w:rFonts w:ascii="Times New Roman" w:hAnsi="Times New Roman"/>
          <w:color w:val="000000"/>
          <w:sz w:val="28"/>
          <w:szCs w:val="28"/>
          <w:lang w:eastAsia="ru-RU"/>
        </w:rPr>
        <w:t>овладение</w:t>
      </w:r>
      <w:r w:rsidRPr="00A65F32">
        <w:rPr>
          <w:rFonts w:ascii="Times New Roman" w:hAnsi="Times New Roman"/>
          <w:sz w:val="28"/>
          <w:szCs w:val="28"/>
        </w:rPr>
        <w:t xml:space="preserve"> 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36C16" w:rsidRPr="00A65F32" w:rsidRDefault="00C36C16" w:rsidP="009F6A7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5F32">
        <w:rPr>
          <w:rFonts w:ascii="Times New Roman" w:hAnsi="Times New Roman"/>
          <w:sz w:val="28"/>
          <w:szCs w:val="28"/>
        </w:rPr>
        <w:t xml:space="preserve">7) овладение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C36C16" w:rsidRPr="00A65F32" w:rsidRDefault="00C36C16" w:rsidP="009F6A7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65F32">
        <w:rPr>
          <w:rFonts w:ascii="Times New Roman" w:hAnsi="Times New Roman"/>
          <w:sz w:val="28"/>
          <w:szCs w:val="28"/>
        </w:rPr>
        <w:t xml:space="preserve">8) 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C36C16" w:rsidRDefault="00C36C16" w:rsidP="009F6A7F">
      <w:pPr>
        <w:pStyle w:val="a3"/>
        <w:ind w:firstLine="360"/>
        <w:rPr>
          <w:rFonts w:ascii="Times New Roman" w:hAnsi="Times New Roman"/>
          <w:b/>
          <w:i/>
          <w:sz w:val="28"/>
          <w:szCs w:val="28"/>
        </w:rPr>
      </w:pPr>
    </w:p>
    <w:p w:rsidR="00C36C16" w:rsidRDefault="00C36C16" w:rsidP="009F6A7F">
      <w:pPr>
        <w:pStyle w:val="a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Предметных:</w:t>
      </w:r>
    </w:p>
    <w:p w:rsidR="00C36C16" w:rsidRPr="000D5A84" w:rsidRDefault="00C36C16" w:rsidP="009F6A7F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0D5A84">
        <w:rPr>
          <w:rFonts w:ascii="Times New Roman" w:hAnsi="Times New Roman"/>
          <w:sz w:val="28"/>
          <w:szCs w:val="28"/>
        </w:rPr>
        <w:t>владение навыками коммуникативной, учебно-исследовательской деятельности, критического мышления;</w:t>
      </w:r>
    </w:p>
    <w:p w:rsidR="00C36C16" w:rsidRPr="000D5A84" w:rsidRDefault="00C36C16" w:rsidP="009F6A7F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0D5A84">
        <w:rPr>
          <w:rFonts w:ascii="Times New Roman" w:hAnsi="Times New Roman"/>
          <w:sz w:val="28"/>
          <w:szCs w:val="28"/>
        </w:rPr>
        <w:t>способность к инновационной, аналитической, творческой, интеллектуальной деятельности;</w:t>
      </w:r>
    </w:p>
    <w:p w:rsidR="00C36C16" w:rsidRPr="000D5A84" w:rsidRDefault="00C36C16" w:rsidP="009F6A7F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0D5A84">
        <w:rPr>
          <w:rFonts w:ascii="Times New Roman" w:hAnsi="Times New Roman"/>
          <w:sz w:val="28"/>
          <w:szCs w:val="28"/>
        </w:rPr>
        <w:t>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36C16" w:rsidRDefault="00C36C16" w:rsidP="009F6A7F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7D6EAD">
        <w:rPr>
          <w:rFonts w:ascii="Times New Roman" w:hAnsi="Times New Roman"/>
          <w:sz w:val="28"/>
          <w:szCs w:val="28"/>
        </w:rPr>
        <w:t xml:space="preserve"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</w:t>
      </w:r>
      <w:r>
        <w:rPr>
          <w:rFonts w:ascii="Times New Roman" w:hAnsi="Times New Roman"/>
          <w:sz w:val="28"/>
          <w:szCs w:val="28"/>
        </w:rPr>
        <w:t>данных, презентации результатов;</w:t>
      </w:r>
    </w:p>
    <w:p w:rsidR="00C36C16" w:rsidRPr="007D6EAD" w:rsidRDefault="00C36C16" w:rsidP="009F6A7F">
      <w:pPr>
        <w:pStyle w:val="a3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способность </w:t>
      </w:r>
      <w:r w:rsidRPr="007D6EAD">
        <w:rPr>
          <w:rFonts w:ascii="Times New Roman" w:hAnsi="Times New Roman"/>
          <w:sz w:val="28"/>
          <w:szCs w:val="28"/>
        </w:rPr>
        <w:t xml:space="preserve">применять теоретические знания при выборе темы и разработке проекта; </w:t>
      </w:r>
    </w:p>
    <w:p w:rsidR="00C36C16" w:rsidRDefault="00C36C16" w:rsidP="009F6A7F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</w:t>
      </w:r>
      <w:r w:rsidRPr="00A04C35">
        <w:rPr>
          <w:rFonts w:ascii="Times New Roman" w:hAnsi="Times New Roman"/>
          <w:sz w:val="28"/>
          <w:szCs w:val="28"/>
        </w:rPr>
        <w:t xml:space="preserve"> разрабатывать структуру конкретного проекта;</w:t>
      </w:r>
    </w:p>
    <w:p w:rsidR="00C36C16" w:rsidRDefault="00C36C16" w:rsidP="009F6A7F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умением определять методологию исследовательской деятельности;</w:t>
      </w:r>
    </w:p>
    <w:p w:rsidR="00C36C16" w:rsidRDefault="00C36C16" w:rsidP="00EF7116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EF7116">
        <w:rPr>
          <w:rFonts w:ascii="Times New Roman" w:hAnsi="Times New Roman"/>
          <w:sz w:val="28"/>
          <w:szCs w:val="28"/>
        </w:rPr>
        <w:t>владение умением использовать справочную нормативную, правовую документацию;</w:t>
      </w:r>
    </w:p>
    <w:p w:rsidR="00C36C16" w:rsidRDefault="00C36C16" w:rsidP="00EF7116">
      <w:pPr>
        <w:pStyle w:val="a5"/>
        <w:numPr>
          <w:ilvl w:val="0"/>
          <w:numId w:val="16"/>
        </w:numPr>
        <w:jc w:val="both"/>
        <w:rPr>
          <w:rFonts w:ascii="Times New Roman" w:hAnsi="Times New Roman"/>
          <w:sz w:val="28"/>
          <w:szCs w:val="28"/>
        </w:rPr>
      </w:pPr>
      <w:r w:rsidRPr="00EF7116">
        <w:rPr>
          <w:rFonts w:ascii="Times New Roman" w:hAnsi="Times New Roman"/>
          <w:sz w:val="28"/>
          <w:szCs w:val="28"/>
        </w:rPr>
        <w:t>владение умением проводить исследования;</w:t>
      </w:r>
    </w:p>
    <w:p w:rsidR="00C36C16" w:rsidRDefault="00C36C16" w:rsidP="00EF7116">
      <w:pPr>
        <w:pStyle w:val="a5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владение знаниями</w:t>
      </w:r>
      <w:r w:rsidRPr="00A04C35">
        <w:rPr>
          <w:rFonts w:ascii="Times New Roman" w:hAnsi="Times New Roman"/>
          <w:sz w:val="28"/>
          <w:szCs w:val="28"/>
        </w:rPr>
        <w:t xml:space="preserve"> оформлять библиографию, цитаты, ссылки, чертежи, схемы формулы</w:t>
      </w:r>
      <w:r>
        <w:rPr>
          <w:rFonts w:ascii="Times New Roman" w:hAnsi="Times New Roman"/>
          <w:sz w:val="28"/>
          <w:szCs w:val="28"/>
        </w:rPr>
        <w:t>;</w:t>
      </w:r>
    </w:p>
    <w:p w:rsidR="00C36C16" w:rsidRDefault="00C36C16" w:rsidP="00EF7116">
      <w:pPr>
        <w:pStyle w:val="a5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способность представлять результаты исследования в форме презентации</w:t>
      </w:r>
      <w:r w:rsidRPr="00A04C35">
        <w:rPr>
          <w:rFonts w:ascii="Times New Roman" w:hAnsi="Times New Roman"/>
          <w:sz w:val="28"/>
          <w:szCs w:val="28"/>
        </w:rPr>
        <w:t xml:space="preserve">. </w:t>
      </w:r>
    </w:p>
    <w:p w:rsidR="00C36C16" w:rsidRPr="003F2008" w:rsidRDefault="00C36C16" w:rsidP="009F6A7F">
      <w:pPr>
        <w:pStyle w:val="a3"/>
        <w:ind w:firstLine="360"/>
        <w:jc w:val="both"/>
        <w:rPr>
          <w:rFonts w:ascii="Times New Roman" w:hAnsi="Times New Roman"/>
          <w:sz w:val="28"/>
          <w:szCs w:val="28"/>
        </w:rPr>
      </w:pPr>
      <w:r w:rsidRPr="003F2008">
        <w:rPr>
          <w:rFonts w:ascii="Times New Roman" w:hAnsi="Times New Roman"/>
          <w:sz w:val="28"/>
          <w:szCs w:val="28"/>
        </w:rPr>
        <w:t>Цель освоения</w:t>
      </w:r>
      <w:r>
        <w:rPr>
          <w:rFonts w:ascii="Times New Roman" w:hAnsi="Times New Roman"/>
          <w:sz w:val="28"/>
          <w:szCs w:val="28"/>
        </w:rPr>
        <w:t xml:space="preserve"> учебной</w:t>
      </w:r>
      <w:r w:rsidRPr="003F2008">
        <w:rPr>
          <w:rFonts w:ascii="Times New Roman" w:hAnsi="Times New Roman"/>
          <w:sz w:val="28"/>
          <w:szCs w:val="28"/>
        </w:rPr>
        <w:t xml:space="preserve"> дисциплины: </w:t>
      </w:r>
      <w:r>
        <w:rPr>
          <w:rFonts w:ascii="Times New Roman" w:hAnsi="Times New Roman"/>
          <w:sz w:val="28"/>
          <w:szCs w:val="28"/>
        </w:rPr>
        <w:t>формирование</w:t>
      </w:r>
      <w:r w:rsidRPr="003F2008">
        <w:rPr>
          <w:rFonts w:ascii="Times New Roman" w:hAnsi="Times New Roman"/>
          <w:sz w:val="28"/>
          <w:szCs w:val="28"/>
        </w:rPr>
        <w:t xml:space="preserve"> навыков научно-исследовательской, аналитической и проектной работы. </w:t>
      </w:r>
      <w:r w:rsidRPr="00421F5C">
        <w:rPr>
          <w:rFonts w:ascii="Times New Roman" w:hAnsi="Times New Roman"/>
          <w:i/>
          <w:sz w:val="28"/>
          <w:szCs w:val="28"/>
        </w:rPr>
        <w:t xml:space="preserve">Основными задачами </w:t>
      </w:r>
      <w:r w:rsidRPr="003F2008">
        <w:rPr>
          <w:rFonts w:ascii="Times New Roman" w:hAnsi="Times New Roman"/>
          <w:sz w:val="28"/>
          <w:szCs w:val="28"/>
        </w:rPr>
        <w:t>дисциплины являются:</w:t>
      </w:r>
    </w:p>
    <w:p w:rsidR="00C36C16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систематизировать представление обучающихся о проектной и исследовательской деятельности через овладение основными понятиями;</w:t>
      </w:r>
    </w:p>
    <w:p w:rsidR="00C36C16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сформировать основы практических умений организации научно - исследовательской работы;</w:t>
      </w:r>
    </w:p>
    <w:p w:rsidR="00C36C16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развивать умение формулировать цель, задачи, гипотезу, объект и предмет исследования;</w:t>
      </w:r>
    </w:p>
    <w:p w:rsidR="00C36C16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совершенствовать умение поиска информации из разных источников;</w:t>
      </w:r>
    </w:p>
    <w:p w:rsidR="00C36C16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формировать культуру публичного выступления;</w:t>
      </w:r>
    </w:p>
    <w:p w:rsidR="00C36C16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оказать методическую поддержку обучающимся  при проведении исследовательских работ, проектов и подготовке выступлений на научно - практических конференциях;</w:t>
      </w:r>
    </w:p>
    <w:p w:rsidR="00C36C16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совершенствовать общественно – практическую активность обучающихся;</w:t>
      </w:r>
    </w:p>
    <w:p w:rsidR="00C36C16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способствовать развитию творческой активности личности обучающихся;</w:t>
      </w:r>
    </w:p>
    <w:p w:rsidR="00C36C16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содейств</w:t>
      </w:r>
      <w:r>
        <w:rPr>
          <w:rFonts w:ascii="Times New Roman" w:hAnsi="Times New Roman"/>
          <w:sz w:val="28"/>
          <w:szCs w:val="28"/>
        </w:rPr>
        <w:t>овать</w:t>
      </w:r>
      <w:r w:rsidRPr="00433724">
        <w:rPr>
          <w:rFonts w:ascii="Times New Roman" w:hAnsi="Times New Roman"/>
          <w:sz w:val="28"/>
          <w:szCs w:val="28"/>
        </w:rPr>
        <w:t xml:space="preserve"> профессиональному самоопределению обучающихся;</w:t>
      </w:r>
    </w:p>
    <w:p w:rsidR="00C36C16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выдел</w:t>
      </w:r>
      <w:r>
        <w:rPr>
          <w:rFonts w:ascii="Times New Roman" w:hAnsi="Times New Roman"/>
          <w:sz w:val="28"/>
          <w:szCs w:val="28"/>
        </w:rPr>
        <w:t>ять</w:t>
      </w:r>
      <w:r w:rsidRPr="00433724">
        <w:rPr>
          <w:rFonts w:ascii="Times New Roman" w:hAnsi="Times New Roman"/>
          <w:sz w:val="28"/>
          <w:szCs w:val="28"/>
        </w:rPr>
        <w:t xml:space="preserve"> основных этапов написания выпускной квалификационной работы;   </w:t>
      </w:r>
    </w:p>
    <w:p w:rsidR="00C36C16" w:rsidRPr="00433724" w:rsidRDefault="00C36C16" w:rsidP="009F6A7F">
      <w:pPr>
        <w:pStyle w:val="a3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433724">
        <w:rPr>
          <w:rFonts w:ascii="Times New Roman" w:hAnsi="Times New Roman"/>
          <w:sz w:val="28"/>
          <w:szCs w:val="28"/>
        </w:rPr>
        <w:t>систематизировать представление обучающихся о процедуре защиты курсовой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33724">
        <w:rPr>
          <w:rFonts w:ascii="Times New Roman" w:hAnsi="Times New Roman"/>
          <w:sz w:val="28"/>
          <w:szCs w:val="28"/>
        </w:rPr>
        <w:t xml:space="preserve">дипломной работы.  </w:t>
      </w:r>
    </w:p>
    <w:p w:rsidR="00C36C16" w:rsidRDefault="00C36C16" w:rsidP="009F6A7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C36C16" w:rsidRPr="00670B51" w:rsidRDefault="00C36C16" w:rsidP="009F6A7F">
      <w:pPr>
        <w:pStyle w:val="a5"/>
        <w:ind w:left="360"/>
        <w:jc w:val="both"/>
        <w:rPr>
          <w:rFonts w:ascii="Times New Roman" w:hAnsi="Times New Roman"/>
        </w:rPr>
      </w:pPr>
      <w:r w:rsidRPr="00670B51">
        <w:rPr>
          <w:rFonts w:ascii="Times New Roman" w:hAnsi="Times New Roman"/>
          <w:b/>
        </w:rPr>
        <w:t xml:space="preserve">1.5. Рекомендуемое количество часов на освоение программы учебной дисциплины: </w:t>
      </w:r>
    </w:p>
    <w:p w:rsidR="00C36C16" w:rsidRPr="00670B51" w:rsidRDefault="00C36C16" w:rsidP="00A04C35">
      <w:pPr>
        <w:ind w:left="360"/>
        <w:jc w:val="both"/>
        <w:rPr>
          <w:rFonts w:ascii="Times New Roman" w:hAnsi="Times New Roman"/>
        </w:rPr>
      </w:pPr>
      <w:r w:rsidRPr="00670B51">
        <w:rPr>
          <w:rFonts w:ascii="Times New Roman" w:hAnsi="Times New Roman"/>
        </w:rPr>
        <w:t xml:space="preserve">максимальная учебная нагрузка обучающегося </w:t>
      </w:r>
      <w:r w:rsidRPr="00670B51">
        <w:rPr>
          <w:rFonts w:ascii="Times New Roman" w:hAnsi="Times New Roman"/>
          <w:b/>
          <w:u w:val="single"/>
        </w:rPr>
        <w:t>57</w:t>
      </w:r>
      <w:r w:rsidRPr="00670B51">
        <w:rPr>
          <w:rFonts w:ascii="Times New Roman" w:hAnsi="Times New Roman"/>
          <w:b/>
        </w:rPr>
        <w:t xml:space="preserve"> часов</w:t>
      </w:r>
      <w:r w:rsidRPr="00670B51">
        <w:rPr>
          <w:rFonts w:ascii="Times New Roman" w:hAnsi="Times New Roman"/>
        </w:rPr>
        <w:t xml:space="preserve">, в том числе: </w:t>
      </w:r>
    </w:p>
    <w:p w:rsidR="00C36C16" w:rsidRPr="00670B51" w:rsidRDefault="00C36C16" w:rsidP="00A04C35">
      <w:pPr>
        <w:ind w:left="360"/>
        <w:jc w:val="both"/>
        <w:rPr>
          <w:rFonts w:ascii="Times New Roman" w:hAnsi="Times New Roman"/>
        </w:rPr>
      </w:pPr>
      <w:r w:rsidRPr="00670B51">
        <w:rPr>
          <w:rFonts w:ascii="Times New Roman" w:hAnsi="Times New Roman"/>
        </w:rPr>
        <w:t xml:space="preserve">-  обязательная аудиторная учебная нагрузка обучающегося </w:t>
      </w:r>
      <w:r w:rsidRPr="00670B51">
        <w:rPr>
          <w:rFonts w:ascii="Times New Roman" w:hAnsi="Times New Roman"/>
          <w:b/>
          <w:u w:val="single"/>
        </w:rPr>
        <w:t>38</w:t>
      </w:r>
      <w:r w:rsidRPr="00670B51">
        <w:rPr>
          <w:rFonts w:ascii="Times New Roman" w:hAnsi="Times New Roman"/>
        </w:rPr>
        <w:t>часов</w:t>
      </w:r>
    </w:p>
    <w:p w:rsidR="00C36C16" w:rsidRPr="00670B51" w:rsidRDefault="00C36C16" w:rsidP="00A04C35">
      <w:pPr>
        <w:ind w:left="360"/>
        <w:jc w:val="both"/>
        <w:rPr>
          <w:rFonts w:ascii="Times New Roman" w:hAnsi="Times New Roman"/>
        </w:rPr>
      </w:pPr>
      <w:r w:rsidRPr="00670B51">
        <w:rPr>
          <w:rFonts w:ascii="Times New Roman" w:hAnsi="Times New Roman"/>
        </w:rPr>
        <w:t xml:space="preserve">- самостоятельная работа обучающегося </w:t>
      </w:r>
      <w:r w:rsidRPr="00670B51">
        <w:rPr>
          <w:rFonts w:ascii="Times New Roman" w:hAnsi="Times New Roman"/>
          <w:b/>
          <w:u w:val="single"/>
        </w:rPr>
        <w:t>19</w:t>
      </w:r>
      <w:r w:rsidRPr="00670B51">
        <w:rPr>
          <w:rFonts w:ascii="Times New Roman" w:hAnsi="Times New Roman"/>
        </w:rPr>
        <w:t xml:space="preserve"> часов.   </w:t>
      </w:r>
    </w:p>
    <w:p w:rsidR="00C36C16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0B51">
        <w:rPr>
          <w:rFonts w:ascii="Times New Roman" w:hAnsi="Times New Roman"/>
          <w:b/>
          <w:lang w:eastAsia="ru-RU"/>
        </w:rPr>
        <w:br w:type="page"/>
      </w: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2</w:t>
      </w:r>
      <w:r w:rsidRPr="00CE4A68">
        <w:rPr>
          <w:rFonts w:ascii="Times New Roman" w:hAnsi="Times New Roman"/>
          <w:b/>
          <w:sz w:val="28"/>
          <w:szCs w:val="28"/>
          <w:lang w:eastAsia="ru-RU"/>
        </w:rPr>
        <w:t xml:space="preserve">. СТРУКТУРА И СОДЕРЖАНИЕ </w:t>
      </w:r>
      <w:r>
        <w:rPr>
          <w:rFonts w:ascii="Times New Roman" w:hAnsi="Times New Roman"/>
          <w:b/>
          <w:sz w:val="28"/>
          <w:szCs w:val="28"/>
          <w:lang w:eastAsia="ru-RU"/>
        </w:rPr>
        <w:t>УЧЕБНОЙ ДИСЦИПЛИНЫ</w:t>
      </w:r>
    </w:p>
    <w:p w:rsidR="00C36C16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36C16" w:rsidRPr="00CE4A68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2.2. </w:t>
      </w:r>
      <w:r w:rsidRPr="00CE4A68">
        <w:rPr>
          <w:rFonts w:ascii="Times New Roman" w:hAnsi="Times New Roman"/>
          <w:b/>
          <w:sz w:val="28"/>
          <w:szCs w:val="28"/>
          <w:lang w:eastAsia="ru-RU"/>
        </w:rPr>
        <w:t xml:space="preserve">Объем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учебной </w:t>
      </w:r>
      <w:r w:rsidRPr="00CE4A68">
        <w:rPr>
          <w:rFonts w:ascii="Times New Roman" w:hAnsi="Times New Roman"/>
          <w:b/>
          <w:sz w:val="28"/>
          <w:szCs w:val="28"/>
          <w:lang w:eastAsia="ru-RU"/>
        </w:rPr>
        <w:t>дисциплины и виды учебной работы</w:t>
      </w: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196"/>
        <w:gridCol w:w="2268"/>
      </w:tblGrid>
      <w:tr w:rsidR="00C36C16" w:rsidRPr="00261B61" w:rsidTr="00AF5767">
        <w:trPr>
          <w:trHeight w:val="460"/>
        </w:trPr>
        <w:tc>
          <w:tcPr>
            <w:tcW w:w="7196" w:type="dxa"/>
          </w:tcPr>
          <w:p w:rsidR="00C36C16" w:rsidRPr="00261B61" w:rsidRDefault="00C36C16" w:rsidP="00A650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68" w:type="dxa"/>
          </w:tcPr>
          <w:p w:rsidR="00C36C16" w:rsidRPr="00261B61" w:rsidRDefault="00C36C16" w:rsidP="00A6509B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C36C16" w:rsidRPr="00261B61" w:rsidTr="00AF5767">
        <w:trPr>
          <w:trHeight w:val="285"/>
        </w:trPr>
        <w:tc>
          <w:tcPr>
            <w:tcW w:w="7196" w:type="dxa"/>
          </w:tcPr>
          <w:p w:rsidR="00C36C16" w:rsidRPr="00261B61" w:rsidRDefault="00C36C16" w:rsidP="00A6509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68" w:type="dxa"/>
          </w:tcPr>
          <w:p w:rsidR="00C36C16" w:rsidRPr="00261B61" w:rsidRDefault="00C36C16" w:rsidP="005C5E0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57</w:t>
            </w:r>
          </w:p>
        </w:tc>
      </w:tr>
      <w:tr w:rsidR="00C36C16" w:rsidRPr="00261B61" w:rsidTr="00AF5767">
        <w:tc>
          <w:tcPr>
            <w:tcW w:w="7196" w:type="dxa"/>
          </w:tcPr>
          <w:p w:rsidR="00C36C16" w:rsidRPr="00261B61" w:rsidRDefault="00C36C16" w:rsidP="00A650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Обязательная  аудиторная учебная нагрузка </w:t>
            </w:r>
          </w:p>
        </w:tc>
        <w:tc>
          <w:tcPr>
            <w:tcW w:w="2268" w:type="dxa"/>
          </w:tcPr>
          <w:p w:rsidR="00C36C16" w:rsidRPr="00261B61" w:rsidRDefault="00C36C16" w:rsidP="00A6509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38</w:t>
            </w:r>
          </w:p>
        </w:tc>
      </w:tr>
      <w:tr w:rsidR="00C36C16" w:rsidRPr="00261B61" w:rsidTr="00AF5767">
        <w:tc>
          <w:tcPr>
            <w:tcW w:w="7196" w:type="dxa"/>
          </w:tcPr>
          <w:p w:rsidR="00C36C16" w:rsidRPr="00261B61" w:rsidRDefault="00C36C16" w:rsidP="00A650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68" w:type="dxa"/>
          </w:tcPr>
          <w:p w:rsidR="00C36C16" w:rsidRPr="00261B61" w:rsidRDefault="00C36C16" w:rsidP="00A6509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36C16" w:rsidRPr="00261B61" w:rsidTr="00AF5767">
        <w:tc>
          <w:tcPr>
            <w:tcW w:w="7196" w:type="dxa"/>
          </w:tcPr>
          <w:p w:rsidR="00C36C16" w:rsidRPr="00261B61" w:rsidRDefault="00C36C16" w:rsidP="00A6509B">
            <w:pPr>
              <w:pStyle w:val="a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268" w:type="dxa"/>
          </w:tcPr>
          <w:p w:rsidR="00C36C16" w:rsidRPr="00261B61" w:rsidRDefault="00C36C16" w:rsidP="00A6509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23</w:t>
            </w:r>
          </w:p>
        </w:tc>
      </w:tr>
      <w:tr w:rsidR="00C36C16" w:rsidRPr="00261B61" w:rsidTr="00AF5767">
        <w:tc>
          <w:tcPr>
            <w:tcW w:w="7196" w:type="dxa"/>
          </w:tcPr>
          <w:p w:rsidR="00C36C16" w:rsidRPr="00261B61" w:rsidRDefault="00C36C16" w:rsidP="00A6509B">
            <w:pPr>
              <w:pStyle w:val="a5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268" w:type="dxa"/>
          </w:tcPr>
          <w:p w:rsidR="00C36C16" w:rsidRPr="00261B61" w:rsidRDefault="00C36C16" w:rsidP="00A6509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15</w:t>
            </w:r>
          </w:p>
        </w:tc>
      </w:tr>
      <w:tr w:rsidR="00C36C16" w:rsidRPr="00261B61" w:rsidTr="00AF5767">
        <w:tc>
          <w:tcPr>
            <w:tcW w:w="7196" w:type="dxa"/>
          </w:tcPr>
          <w:p w:rsidR="00C36C16" w:rsidRPr="00261B61" w:rsidRDefault="00C36C16" w:rsidP="00A650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2268" w:type="dxa"/>
          </w:tcPr>
          <w:p w:rsidR="00C36C16" w:rsidRPr="00261B61" w:rsidRDefault="00C36C16" w:rsidP="00A6509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19</w:t>
            </w:r>
          </w:p>
        </w:tc>
      </w:tr>
      <w:tr w:rsidR="00C36C16" w:rsidRPr="00261B61" w:rsidTr="00AF5767">
        <w:tc>
          <w:tcPr>
            <w:tcW w:w="7196" w:type="dxa"/>
          </w:tcPr>
          <w:p w:rsidR="00C36C16" w:rsidRPr="00261B61" w:rsidRDefault="00C36C16" w:rsidP="00A650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68" w:type="dxa"/>
          </w:tcPr>
          <w:p w:rsidR="00C36C16" w:rsidRPr="00261B61" w:rsidRDefault="00C36C16" w:rsidP="00A6509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36C16" w:rsidRPr="00261B61" w:rsidTr="00AF5767">
        <w:trPr>
          <w:trHeight w:val="430"/>
        </w:trPr>
        <w:tc>
          <w:tcPr>
            <w:tcW w:w="7196" w:type="dxa"/>
          </w:tcPr>
          <w:p w:rsidR="00C36C16" w:rsidRPr="00261B61" w:rsidRDefault="00C36C16" w:rsidP="00A6509B">
            <w:pPr>
              <w:pStyle w:val="a5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Работа над индивидуальным проектом (ИП):</w:t>
            </w:r>
          </w:p>
          <w:p w:rsidR="00C36C16" w:rsidRPr="00261B61" w:rsidRDefault="00C36C16" w:rsidP="00A6509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61B6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-</w:t>
            </w:r>
            <w:r w:rsidRPr="00261B6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Формулировка темы и составление плана собственного исследования.</w:t>
            </w:r>
          </w:p>
          <w:p w:rsidR="00C36C16" w:rsidRPr="00261B61" w:rsidRDefault="00C36C16" w:rsidP="00A6509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61B61">
              <w:rPr>
                <w:rFonts w:ascii="Times New Roman" w:hAnsi="Times New Roman"/>
                <w:bCs/>
                <w:i/>
                <w:sz w:val="28"/>
                <w:szCs w:val="28"/>
              </w:rPr>
              <w:t>- Определение объекта, предмета, цели и задачи собственного научного поиска.</w:t>
            </w:r>
          </w:p>
          <w:p w:rsidR="00C36C16" w:rsidRPr="00261B61" w:rsidRDefault="00C36C16" w:rsidP="00A6509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61B61">
              <w:rPr>
                <w:rFonts w:ascii="Times New Roman" w:hAnsi="Times New Roman"/>
                <w:bCs/>
                <w:i/>
                <w:sz w:val="28"/>
                <w:szCs w:val="28"/>
              </w:rPr>
              <w:t>- Определение особенности проблемы и гипотезы собственной исследовательской работы.</w:t>
            </w:r>
          </w:p>
          <w:p w:rsidR="00C36C16" w:rsidRPr="00261B61" w:rsidRDefault="00C36C16" w:rsidP="00A6509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61B61">
              <w:rPr>
                <w:rFonts w:ascii="Times New Roman" w:hAnsi="Times New Roman"/>
                <w:bCs/>
                <w:i/>
                <w:sz w:val="28"/>
                <w:szCs w:val="28"/>
              </w:rPr>
              <w:t>- Работа с научной литературой по теме исследования.</w:t>
            </w:r>
          </w:p>
          <w:p w:rsidR="00C36C16" w:rsidRPr="00261B61" w:rsidRDefault="00C36C16" w:rsidP="00A6509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261B61">
              <w:rPr>
                <w:rFonts w:ascii="Times New Roman" w:hAnsi="Times New Roman"/>
                <w:bCs/>
                <w:i/>
                <w:sz w:val="28"/>
                <w:szCs w:val="28"/>
              </w:rPr>
              <w:t>- Изучение общих требований к оформлению текста.</w:t>
            </w:r>
          </w:p>
          <w:p w:rsidR="00C36C16" w:rsidRPr="00261B61" w:rsidRDefault="00C36C16" w:rsidP="00A650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bCs/>
                <w:i/>
                <w:sz w:val="28"/>
                <w:szCs w:val="28"/>
              </w:rPr>
              <w:t>- Оформление презентации.</w:t>
            </w:r>
          </w:p>
        </w:tc>
        <w:tc>
          <w:tcPr>
            <w:tcW w:w="2268" w:type="dxa"/>
          </w:tcPr>
          <w:p w:rsidR="00C36C16" w:rsidRPr="00261B61" w:rsidRDefault="00C36C16" w:rsidP="00A6509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C36C16" w:rsidRPr="00261B61" w:rsidTr="00AF5767">
        <w:trPr>
          <w:trHeight w:val="430"/>
        </w:trPr>
        <w:tc>
          <w:tcPr>
            <w:tcW w:w="7196" w:type="dxa"/>
          </w:tcPr>
          <w:p w:rsidR="00C36C16" w:rsidRPr="00261B61" w:rsidRDefault="00C36C16" w:rsidP="00A6509B">
            <w:pPr>
              <w:spacing w:after="0" w:line="240" w:lineRule="auto"/>
              <w:jc w:val="right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</w:p>
          <w:p w:rsidR="00C36C16" w:rsidRPr="00261B61" w:rsidRDefault="00C36C16" w:rsidP="00A6509B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261B61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Промежуточная аттестация</w:t>
            </w:r>
            <w:r w:rsidR="0040112D"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 xml:space="preserve"> в форме зачета</w:t>
            </w:r>
          </w:p>
        </w:tc>
        <w:tc>
          <w:tcPr>
            <w:tcW w:w="2268" w:type="dxa"/>
          </w:tcPr>
          <w:p w:rsidR="00C36C16" w:rsidRDefault="00C36C16" w:rsidP="00A6509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</w:p>
          <w:p w:rsidR="0040112D" w:rsidRPr="00261B61" w:rsidRDefault="0040112D" w:rsidP="00A6509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</w:tbl>
    <w:p w:rsidR="00C36C16" w:rsidRDefault="00C36C16" w:rsidP="009F6A7F"/>
    <w:p w:rsidR="00C36C16" w:rsidRDefault="00C36C16" w:rsidP="00A84B57"/>
    <w:p w:rsidR="00C36C16" w:rsidRDefault="00C36C16" w:rsidP="00A84B57">
      <w:pPr>
        <w:sectPr w:rsidR="00C36C16" w:rsidSect="00154B16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36C16" w:rsidRPr="0001566A" w:rsidRDefault="00C36C16" w:rsidP="00EB1AD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caps/>
          <w:sz w:val="24"/>
          <w:szCs w:val="24"/>
          <w:lang w:eastAsia="ru-RU"/>
        </w:rPr>
      </w:pPr>
      <w:r w:rsidRPr="0001566A">
        <w:rPr>
          <w:rFonts w:ascii="Times New Roman" w:hAnsi="Times New Roman"/>
          <w:b/>
          <w:sz w:val="24"/>
          <w:szCs w:val="24"/>
          <w:lang w:eastAsia="ru-RU"/>
        </w:rPr>
        <w:lastRenderedPageBreak/>
        <w:t>2.2. Тематич</w:t>
      </w:r>
      <w:bookmarkStart w:id="0" w:name="_GoBack"/>
      <w:bookmarkEnd w:id="0"/>
      <w:r w:rsidRPr="0001566A">
        <w:rPr>
          <w:rFonts w:ascii="Times New Roman" w:hAnsi="Times New Roman"/>
          <w:b/>
          <w:sz w:val="24"/>
          <w:szCs w:val="24"/>
          <w:lang w:eastAsia="ru-RU"/>
        </w:rPr>
        <w:t>еский план и содержание учебной дисциплины</w:t>
      </w:r>
      <w:r w:rsidR="0040112D">
        <w:rPr>
          <w:rFonts w:ascii="Times New Roman" w:hAnsi="Times New Roman"/>
          <w:b/>
          <w:sz w:val="24"/>
          <w:szCs w:val="24"/>
          <w:lang w:eastAsia="ru-RU"/>
        </w:rPr>
        <w:t xml:space="preserve"> ОДБ.17д «Учебно-исследовательское проектирование»</w:t>
      </w:r>
    </w:p>
    <w:tbl>
      <w:tblPr>
        <w:tblW w:w="454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59"/>
        <w:gridCol w:w="8024"/>
        <w:gridCol w:w="1276"/>
        <w:gridCol w:w="1273"/>
      </w:tblGrid>
      <w:tr w:rsidR="00C36C16" w:rsidRPr="007E59D2" w:rsidTr="005C5E05">
        <w:tc>
          <w:tcPr>
            <w:tcW w:w="1064" w:type="pct"/>
          </w:tcPr>
          <w:p w:rsidR="00C36C16" w:rsidRPr="007E59D2" w:rsidRDefault="00C36C16" w:rsidP="00305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2987" w:type="pct"/>
          </w:tcPr>
          <w:p w:rsidR="00C36C16" w:rsidRPr="007E59D2" w:rsidRDefault="00C36C16" w:rsidP="004011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Содержание учебного материала, практические  занятия, самостоятельная работа,проект</w:t>
            </w:r>
          </w:p>
        </w:tc>
        <w:tc>
          <w:tcPr>
            <w:tcW w:w="475" w:type="pct"/>
          </w:tcPr>
          <w:p w:rsidR="00C36C16" w:rsidRPr="007E59D2" w:rsidRDefault="00C36C16" w:rsidP="005C5E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Объем часов </w:t>
            </w:r>
          </w:p>
        </w:tc>
        <w:tc>
          <w:tcPr>
            <w:tcW w:w="474" w:type="pct"/>
          </w:tcPr>
          <w:p w:rsidR="00C36C16" w:rsidRPr="007E59D2" w:rsidRDefault="00C36C16" w:rsidP="00305A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Уровень усвоения</w:t>
            </w:r>
          </w:p>
        </w:tc>
      </w:tr>
      <w:tr w:rsidR="00C36C16" w:rsidRPr="007E59D2" w:rsidTr="005C5E05">
        <w:trPr>
          <w:trHeight w:val="240"/>
        </w:trPr>
        <w:tc>
          <w:tcPr>
            <w:tcW w:w="1064" w:type="pct"/>
            <w:vMerge w:val="restart"/>
          </w:tcPr>
          <w:p w:rsidR="00C36C16" w:rsidRPr="007E59D2" w:rsidRDefault="00C36C16" w:rsidP="00CB166B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987" w:type="pct"/>
            <w:tcBorders>
              <w:bottom w:val="single" w:sz="4" w:space="0" w:color="auto"/>
            </w:tcBorders>
          </w:tcPr>
          <w:p w:rsidR="00C36C16" w:rsidRPr="00AA4A03" w:rsidRDefault="0040112D" w:rsidP="0040112D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:rsidR="00C36C16" w:rsidRPr="007E59D2" w:rsidRDefault="0040112D" w:rsidP="004011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FFFFFF"/>
          </w:tcPr>
          <w:p w:rsidR="00C36C16" w:rsidRPr="007E59D2" w:rsidRDefault="0040112D" w:rsidP="004011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6C16" w:rsidRPr="007E59D2" w:rsidTr="005C5E05">
        <w:trPr>
          <w:trHeight w:val="240"/>
        </w:trPr>
        <w:tc>
          <w:tcPr>
            <w:tcW w:w="1064" w:type="pct"/>
            <w:vMerge/>
          </w:tcPr>
          <w:p w:rsidR="00C36C16" w:rsidRPr="007E59D2" w:rsidRDefault="00C36C16" w:rsidP="00C6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C639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C63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E7E6E6"/>
          </w:tcPr>
          <w:p w:rsidR="00C36C16" w:rsidRPr="007E59D2" w:rsidRDefault="00C36C16" w:rsidP="00C63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543"/>
        </w:trPr>
        <w:tc>
          <w:tcPr>
            <w:tcW w:w="1064" w:type="pct"/>
            <w:vMerge/>
          </w:tcPr>
          <w:p w:rsidR="00C36C16" w:rsidRPr="007E59D2" w:rsidRDefault="00C36C16" w:rsidP="00C6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C639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Цели и задачи курса. Проект как один из видов самостоятельной деятельности   обучающегося.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C63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63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267"/>
        </w:trPr>
        <w:tc>
          <w:tcPr>
            <w:tcW w:w="1064" w:type="pct"/>
            <w:vMerge/>
          </w:tcPr>
          <w:p w:rsidR="00C36C16" w:rsidRPr="007E59D2" w:rsidRDefault="00C36C16" w:rsidP="00C6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C639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науке, познании, исследовании.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C63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639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353"/>
        </w:trPr>
        <w:tc>
          <w:tcPr>
            <w:tcW w:w="1064" w:type="pct"/>
            <w:vMerge/>
          </w:tcPr>
          <w:p w:rsidR="00C36C16" w:rsidRPr="007E59D2" w:rsidRDefault="00C36C16" w:rsidP="007240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3F1748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№ 1. </w:t>
            </w:r>
            <w:r w:rsidRPr="007E59D2">
              <w:rPr>
                <w:rFonts w:ascii="Times New Roman" w:hAnsi="Times New Roman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sz w:val="24"/>
                <w:szCs w:val="24"/>
              </w:rPr>
              <w:t>ка</w:t>
            </w:r>
            <w:r w:rsidRPr="007E59D2">
              <w:rPr>
                <w:rFonts w:ascii="Times New Roman" w:hAnsi="Times New Roman"/>
                <w:sz w:val="24"/>
                <w:szCs w:val="24"/>
              </w:rPr>
              <w:t xml:space="preserve"> устно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7E59D2">
              <w:rPr>
                <w:rFonts w:ascii="Times New Roman" w:hAnsi="Times New Roman"/>
                <w:sz w:val="24"/>
                <w:szCs w:val="24"/>
              </w:rPr>
              <w:t xml:space="preserve"> сообщени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7E59D2">
              <w:rPr>
                <w:rFonts w:ascii="Times New Roman" w:hAnsi="Times New Roman"/>
                <w:sz w:val="24"/>
                <w:szCs w:val="24"/>
              </w:rPr>
              <w:t xml:space="preserve"> на тему: «Глобальные проблемы современности».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7240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</w:tcPr>
          <w:p w:rsidR="00C36C16" w:rsidRPr="007E59D2" w:rsidRDefault="00C36C16" w:rsidP="007240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36C16" w:rsidRPr="007E59D2" w:rsidTr="005C5E05">
        <w:trPr>
          <w:trHeight w:val="353"/>
        </w:trPr>
        <w:tc>
          <w:tcPr>
            <w:tcW w:w="1064" w:type="pct"/>
            <w:vMerge w:val="restart"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1. Методология и методика исследования</w:t>
            </w: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AA4A03" w:rsidRDefault="00C36C16" w:rsidP="005C5E05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353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tcBorders>
              <w:top w:val="single" w:sz="4" w:space="0" w:color="auto"/>
            </w:tcBorders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353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Понятие «метод», «методология», «эксперимент», «закономерность».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353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AD04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Методологические принципы. Структура методологии.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353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логике исследования.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353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8E4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1. </w:t>
            </w:r>
            <w:r w:rsidRPr="007E59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Решение ситуационных задач методологического аспекта исследовательской деятельности.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C16" w:rsidRPr="007E59D2" w:rsidTr="005C5E05">
        <w:trPr>
          <w:trHeight w:val="353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№ 2. </w:t>
            </w:r>
            <w:r w:rsidRPr="007E59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Решение ситуационных задач методологического аспекта исследовательской деятельности.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36C16" w:rsidRPr="007E59D2" w:rsidTr="005C5E05">
        <w:trPr>
          <w:trHeight w:val="353"/>
        </w:trPr>
        <w:tc>
          <w:tcPr>
            <w:tcW w:w="1064" w:type="pct"/>
            <w:vMerge w:val="restart"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2. Типы и виды проектов</w:t>
            </w: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B2081C" w:rsidRDefault="00C36C16" w:rsidP="005C5E05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328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DD1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DD12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Типы проектов по сферам деятельности (технический, организационный, экономический, социальный, смешанный).</w:t>
            </w:r>
            <w:r w:rsidRPr="007E59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Классы проектов (монопроекты, мультипроекты, мегапроекты).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DD1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DD1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DD1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DD12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Виды проектов (инновационный, конструкторский, исследовательский, инженерный, информационный, творческий, социальный, прикладной)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DD1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DD1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DD1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DD12F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 № 2.</w:t>
            </w:r>
            <w:r w:rsidRPr="007E59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Разработка алгоритма работы над проектом.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7E59D2" w:rsidRDefault="00C36C16" w:rsidP="00DD1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DD1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DD12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DD12F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№ 3. 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сообщения по теме «Виды проектов в ресторанном бизнесе»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DD1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DD12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 w:val="restart"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Тема 3. Выбор темы и определение методологических характеристик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273BAE" w:rsidRDefault="00C36C16" w:rsidP="005C5E05">
            <w:pPr>
              <w:pStyle w:val="a5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359"/>
        </w:trPr>
        <w:tc>
          <w:tcPr>
            <w:tcW w:w="1064" w:type="pct"/>
            <w:vMerge/>
          </w:tcPr>
          <w:p w:rsidR="00C36C16" w:rsidRPr="007E59D2" w:rsidRDefault="00C36C16" w:rsidP="00E610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4" w:type="pct"/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Выбор темы. Определение степени значимости темы проекта. Требования к выбору и формулировке темы. 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Актуальность и практическая значимость исследования.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цели и задач. Типичные способы определения цели. Эффективность целеполагания. 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E610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Формулирование гипотезы. Доказательство и опровержение гипотезы.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5156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3.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«Звездочки обдумывания (схематическое изображение составляющих проекта: актуальность, цель, задачи, гипотеза, предмет и объект проекта)»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3F17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№ 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Составление плана собственного исследования: ф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ормулирование темы и составление плана собственного исследования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;о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пределение объекта, предмета, цели и задачи собственного научного поиска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;о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пределение особенности проблемы и гипотезы собственной исследовательской работы.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3F17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№ 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одготов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 xml:space="preserve"> письменно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 xml:space="preserve"> сообщени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 xml:space="preserve"> о процессах интеграции в современном мире (экономика, политика, культура)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 и</w:t>
            </w:r>
            <w:r w:rsidRPr="007E59D2">
              <w:rPr>
                <w:rFonts w:ascii="Times New Roman" w:hAnsi="Times New Roman"/>
                <w:color w:val="000000"/>
                <w:sz w:val="24"/>
                <w:szCs w:val="24"/>
              </w:rPr>
              <w:t>спольз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ованием сети </w:t>
            </w:r>
            <w:r w:rsidRPr="007E59D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Internet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 w:val="restart"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4. Этапы работы над проектом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DF2BB7" w:rsidRDefault="00C36C16" w:rsidP="005C5E05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DD27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" w:type="pct"/>
            <w:shd w:val="clear" w:color="auto" w:fill="E7E6E6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Планирование: подбор необходимых материалов, определение способов сбора и анализа информации. 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A65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DD27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Основной этап: обсуждение методологических аспектов и организация работы, структурирование проекта, работа над проектом. 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A655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Заключительный этап: подведение итогов, оформление результатов, презентация проекта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4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. Формулирование и оформление теоретических и практических аспектов проектной деятельности. Оформление плана работы над проектом.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3F174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№ 6. </w:t>
            </w:r>
            <w:r w:rsidRPr="003F1748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сообщения</w:t>
            </w:r>
            <w:r w:rsidRPr="003F174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 w:val="restart"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5. Методы работы с источником информации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273BAE" w:rsidRDefault="00C36C16" w:rsidP="005C5E05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2F7E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shd w:val="clear" w:color="auto" w:fill="E7E6E6"/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DE29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литературных источников информации. Информационные ресурсы. 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5.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Оформление библиографического списка. 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3F17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№ 7. </w:t>
            </w:r>
            <w:r w:rsidRPr="003F1748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сообщения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«О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бщи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 xml:space="preserve"> к оформлению текста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2F7E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6566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2F7E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 w:val="restart"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6. </w:t>
            </w:r>
            <w:r w:rsidRPr="007E59D2">
              <w:rPr>
                <w:rFonts w:ascii="Times New Roman" w:hAnsi="Times New Roman"/>
                <w:b/>
                <w:sz w:val="24"/>
                <w:szCs w:val="24"/>
              </w:rPr>
              <w:t>Выполнение исследовательской работы в форме рефератов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273BAE" w:rsidRDefault="00C36C16" w:rsidP="005C5E05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670B51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pct"/>
            <w:shd w:val="clear" w:color="auto" w:fill="E7E6E6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59D2">
              <w:rPr>
                <w:rFonts w:ascii="Times New Roman" w:hAnsi="Times New Roman"/>
                <w:sz w:val="24"/>
                <w:szCs w:val="24"/>
              </w:rPr>
              <w:t>Реферат: структура, этапы работы, требования к оформлению, критерии оценки.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59D2">
              <w:rPr>
                <w:rFonts w:ascii="Times New Roman" w:hAnsi="Times New Roman"/>
                <w:sz w:val="24"/>
                <w:szCs w:val="24"/>
              </w:rPr>
              <w:t xml:space="preserve">Выполнение исследовательской работы в форме рефератов 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59D2">
              <w:rPr>
                <w:rFonts w:ascii="Times New Roman" w:hAnsi="Times New Roman"/>
                <w:sz w:val="24"/>
                <w:szCs w:val="24"/>
              </w:rPr>
              <w:t>Доклад: структура, этапы работы, требования к оформлению, критерии оценки.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6. </w:t>
            </w:r>
            <w:r w:rsidRPr="007E59D2">
              <w:rPr>
                <w:rFonts w:ascii="Times New Roman" w:hAnsi="Times New Roman"/>
                <w:sz w:val="24"/>
                <w:szCs w:val="24"/>
              </w:rPr>
              <w:t>Подготовка авторского доклада.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№ 9. </w:t>
            </w:r>
            <w:r w:rsidRPr="007E59D2">
              <w:rPr>
                <w:rFonts w:ascii="Times New Roman" w:hAnsi="Times New Roman"/>
                <w:sz w:val="24"/>
                <w:szCs w:val="24"/>
              </w:rPr>
              <w:t>Подготовка авторского доклада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5C5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Публичная защита реферата.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E59D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 w:val="restart"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7. Правила оформления </w:t>
            </w:r>
          </w:p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Проекта. Презентация проекта.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261B61" w:rsidRDefault="00C36C16" w:rsidP="005C5E05">
            <w:pPr>
              <w:pStyle w:val="a5"/>
              <w:ind w:left="0"/>
              <w:rPr>
                <w:rFonts w:ascii="Times New Roman" w:hAnsi="Times New Roman"/>
                <w:color w:val="2F5496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CB16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670B51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" w:type="pct"/>
            <w:shd w:val="clear" w:color="auto" w:fill="E7E6E6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Общие требования к оформлению текста (ГОСТы по оформлению машинописных работ: выбор формата бумаги, оформление полей, знаковпрепинания, нумерации страниц, рубрикации текста, способы выделения отдельных частей текста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оформления титульного листа, содержания проекта. 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Оформление библиографического списка. 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7.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Оформление титульного листа. Оформление библиографического списка.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оформления таблиц, графиков, диаграмм, схем.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8.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Изложение результатов работы над индивидуальным проектом через статью.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приложениям результатов исследования индивидуального проекта 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к приложениям результатов исследования индивидуального проекта.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№ 9.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приложениярезультатов исследования индивидуального проекта.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проекта. Особенности работы в программе PowerPoint. Требования к содержанию слайдов.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Презентация проекта. Особенности работы в программе PowerPoint. Требования к содержанию слайдов.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10. 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слайдов в программе PowerPoint.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10. 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слайдов в программе PowerPoint.</w:t>
            </w:r>
          </w:p>
          <w:p w:rsidR="0040112D" w:rsidRPr="007E59D2" w:rsidRDefault="0040112D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№ 10: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библиографического списка индивидуального проекта.</w:t>
            </w:r>
          </w:p>
          <w:p w:rsidR="0040112D" w:rsidRPr="007E59D2" w:rsidRDefault="0040112D" w:rsidP="00CB16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№ 11: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статьи по результатам работы над индивидуальным проектом.</w:t>
            </w:r>
          </w:p>
          <w:p w:rsidR="0040112D" w:rsidRPr="007E59D2" w:rsidRDefault="0040112D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№ 12: 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презентации по теме исследования проектной деятельности в программе PowerPoint и предоставление её на защиту.</w:t>
            </w:r>
          </w:p>
          <w:p w:rsidR="0040112D" w:rsidRPr="007E59D2" w:rsidRDefault="0040112D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 w:val="restart"/>
          </w:tcPr>
          <w:p w:rsidR="00C36C16" w:rsidRPr="007E59D2" w:rsidRDefault="00C36C16" w:rsidP="00B864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Тема 8. Особенности выполнения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исследовательской </w:t>
            </w:r>
            <w:r w:rsidRPr="007E59D2">
              <w:rPr>
                <w:rFonts w:ascii="Times New Roman" w:hAnsi="Times New Roman"/>
                <w:b/>
                <w:sz w:val="24"/>
                <w:szCs w:val="24"/>
              </w:rPr>
              <w:t xml:space="preserve"> работы </w:t>
            </w: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273BAE" w:rsidRDefault="00C36C16" w:rsidP="00B86453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CB16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pct"/>
            <w:shd w:val="clear" w:color="auto" w:fill="E7E6E6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11. 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доклада для защиты индивидуального проекта.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12. 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Доработка проекта с учётом замечаний и предложений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12. 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Доработка проекта с учётом замечаний и предложений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№ 13: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приложений исследовательской части индивидуального проекта.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  <w:vMerge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№ 14:</w:t>
            </w:r>
            <w:r w:rsidRPr="007E59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Подготовка к представлению индивидуального проекта.</w:t>
            </w:r>
          </w:p>
          <w:p w:rsidR="0040112D" w:rsidRPr="007E59D2" w:rsidRDefault="0040112D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0112D" w:rsidRPr="007E59D2" w:rsidTr="005C5E05">
        <w:trPr>
          <w:trHeight w:val="418"/>
        </w:trPr>
        <w:tc>
          <w:tcPr>
            <w:tcW w:w="1064" w:type="pct"/>
          </w:tcPr>
          <w:p w:rsidR="0040112D" w:rsidRPr="007E59D2" w:rsidRDefault="0040112D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  <w:bottom w:val="single" w:sz="4" w:space="0" w:color="auto"/>
            </w:tcBorders>
          </w:tcPr>
          <w:p w:rsidR="0040112D" w:rsidRPr="007E59D2" w:rsidRDefault="0040112D" w:rsidP="00CB166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475" w:type="pct"/>
            <w:tcBorders>
              <w:top w:val="single" w:sz="4" w:space="0" w:color="auto"/>
              <w:bottom w:val="single" w:sz="4" w:space="0" w:color="auto"/>
            </w:tcBorders>
          </w:tcPr>
          <w:p w:rsidR="0040112D" w:rsidRDefault="0040112D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pct"/>
            <w:shd w:val="clear" w:color="auto" w:fill="FFFFFF"/>
          </w:tcPr>
          <w:p w:rsidR="0040112D" w:rsidRDefault="0040112D" w:rsidP="00CB16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6C16" w:rsidRPr="007E59D2" w:rsidTr="005C5E05">
        <w:trPr>
          <w:trHeight w:val="418"/>
        </w:trPr>
        <w:tc>
          <w:tcPr>
            <w:tcW w:w="1064" w:type="pct"/>
          </w:tcPr>
          <w:p w:rsidR="00C36C16" w:rsidRPr="007E59D2" w:rsidRDefault="00C36C16" w:rsidP="00CB16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87" w:type="pct"/>
            <w:tcBorders>
              <w:top w:val="single" w:sz="4" w:space="0" w:color="auto"/>
            </w:tcBorders>
          </w:tcPr>
          <w:p w:rsidR="00C36C16" w:rsidRPr="007E59D2" w:rsidRDefault="00C36C16" w:rsidP="00CB166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E59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75" w:type="pct"/>
            <w:tcBorders>
              <w:top w:val="single" w:sz="4" w:space="0" w:color="auto"/>
            </w:tcBorders>
          </w:tcPr>
          <w:p w:rsidR="00C36C16" w:rsidRPr="0040112D" w:rsidRDefault="0040112D" w:rsidP="00CB16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0112D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4" w:type="pct"/>
            <w:shd w:val="clear" w:color="auto" w:fill="FFFFFF"/>
          </w:tcPr>
          <w:p w:rsidR="00C36C16" w:rsidRPr="007E59D2" w:rsidRDefault="00C36C16" w:rsidP="00CB16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36C16" w:rsidRDefault="00C36C16" w:rsidP="005755F4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C36C16" w:rsidRDefault="00C36C16" w:rsidP="005755F4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C36C16" w:rsidRDefault="00C36C16" w:rsidP="005755F4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C36C16" w:rsidRDefault="00C36C16" w:rsidP="005755F4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C36C16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B30F57">
        <w:rPr>
          <w:rFonts w:ascii="Times New Roman" w:hAnsi="Times New Roman"/>
          <w:b/>
          <w:sz w:val="28"/>
          <w:szCs w:val="28"/>
        </w:rPr>
        <w:t>2.3.Темы рефератов, индивидуальных проектов</w:t>
      </w:r>
    </w:p>
    <w:p w:rsidR="00C36C16" w:rsidRDefault="00C36C16" w:rsidP="009F6A7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B30F57">
        <w:rPr>
          <w:rFonts w:ascii="Times New Roman" w:hAnsi="Times New Roman"/>
          <w:b/>
          <w:sz w:val="28"/>
          <w:szCs w:val="28"/>
        </w:rPr>
        <w:t>Русский язык и Литература</w:t>
      </w:r>
    </w:p>
    <w:tbl>
      <w:tblPr>
        <w:tblW w:w="14975" w:type="dxa"/>
        <w:tblInd w:w="-72" w:type="dxa"/>
        <w:tblLook w:val="01E0"/>
      </w:tblPr>
      <w:tblGrid>
        <w:gridCol w:w="14975"/>
      </w:tblGrid>
      <w:tr w:rsidR="00C36C16" w:rsidRPr="00B30F57" w:rsidTr="00A6509B">
        <w:trPr>
          <w:trHeight w:val="277"/>
        </w:trPr>
        <w:tc>
          <w:tcPr>
            <w:tcW w:w="14975" w:type="dxa"/>
          </w:tcPr>
          <w:p w:rsidR="00C36C16" w:rsidRPr="00B30F57" w:rsidRDefault="00C36C16" w:rsidP="00C929F6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Ассортимент и процесс приготовления сложных холодных десертов в литературе русских писателей.</w:t>
            </w:r>
          </w:p>
        </w:tc>
      </w:tr>
      <w:tr w:rsidR="00C36C16" w:rsidRPr="00B30F57" w:rsidTr="00A6509B">
        <w:trPr>
          <w:trHeight w:val="277"/>
        </w:trPr>
        <w:tc>
          <w:tcPr>
            <w:tcW w:w="14975" w:type="dxa"/>
          </w:tcPr>
          <w:p w:rsidR="00C36C16" w:rsidRPr="00B30F57" w:rsidRDefault="00C36C16" w:rsidP="00C929F6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Ассортимент и процесс приготовления сложных хлебобулочных мучных, кондитерских изделий в художественной литературе.</w:t>
            </w:r>
          </w:p>
        </w:tc>
      </w:tr>
      <w:tr w:rsidR="00C36C16" w:rsidRPr="00B30F57" w:rsidTr="00A6509B">
        <w:trPr>
          <w:trHeight w:val="277"/>
        </w:trPr>
        <w:tc>
          <w:tcPr>
            <w:tcW w:w="14975" w:type="dxa"/>
          </w:tcPr>
          <w:p w:rsidR="00C36C16" w:rsidRPr="00B30F57" w:rsidRDefault="00C36C16" w:rsidP="00C929F6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Ассортимент и процесс приготовления сложных холодных закусок в русской литературе.</w:t>
            </w:r>
          </w:p>
        </w:tc>
      </w:tr>
      <w:tr w:rsidR="00C36C16" w:rsidRPr="00B30F57" w:rsidTr="00A6509B">
        <w:trPr>
          <w:trHeight w:val="277"/>
        </w:trPr>
        <w:tc>
          <w:tcPr>
            <w:tcW w:w="14975" w:type="dxa"/>
          </w:tcPr>
          <w:p w:rsidR="00C36C16" w:rsidRPr="00B30F57" w:rsidRDefault="00C36C16" w:rsidP="009F6A7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Русская национальная кухня в произведениях русских писателей.</w:t>
            </w:r>
          </w:p>
        </w:tc>
      </w:tr>
      <w:tr w:rsidR="00C36C16" w:rsidRPr="00B30F57" w:rsidTr="00A6509B">
        <w:trPr>
          <w:trHeight w:val="277"/>
        </w:trPr>
        <w:tc>
          <w:tcPr>
            <w:tcW w:w="14975" w:type="dxa"/>
          </w:tcPr>
          <w:p w:rsidR="00C36C16" w:rsidRPr="00B30F57" w:rsidRDefault="00C36C16" w:rsidP="009F6A7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Кулинарный рецепт как особый вид текста.</w:t>
            </w:r>
          </w:p>
        </w:tc>
      </w:tr>
    </w:tbl>
    <w:p w:rsidR="00C36C16" w:rsidRDefault="00C36C16" w:rsidP="005A112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B30F57">
        <w:rPr>
          <w:rFonts w:ascii="Times New Roman" w:hAnsi="Times New Roman"/>
          <w:b/>
          <w:sz w:val="28"/>
          <w:szCs w:val="28"/>
        </w:rPr>
        <w:t>Иностранный язык</w:t>
      </w:r>
    </w:p>
    <w:tbl>
      <w:tblPr>
        <w:tblW w:w="14975" w:type="dxa"/>
        <w:tblInd w:w="-72" w:type="dxa"/>
        <w:tblLook w:val="01E0"/>
      </w:tblPr>
      <w:tblGrid>
        <w:gridCol w:w="14975"/>
      </w:tblGrid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Иностранный язык в рецептуре кулинарных блюд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Иностранный язык в рецептуре кондитерских и мучных изделий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Популярность русской кухни в Англии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Популярность русской кухни в Германии</w:t>
            </w:r>
          </w:p>
        </w:tc>
      </w:tr>
    </w:tbl>
    <w:p w:rsidR="00C36C16" w:rsidRDefault="00C36C16" w:rsidP="005A112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История </w:t>
      </w:r>
    </w:p>
    <w:tbl>
      <w:tblPr>
        <w:tblW w:w="14975" w:type="dxa"/>
        <w:tblInd w:w="-72" w:type="dxa"/>
        <w:tblLook w:val="01E0"/>
      </w:tblPr>
      <w:tblGrid>
        <w:gridCol w:w="15"/>
        <w:gridCol w:w="14960"/>
      </w:tblGrid>
      <w:tr w:rsidR="00C36C16" w:rsidRPr="00B30F57" w:rsidTr="007929CE">
        <w:trPr>
          <w:trHeight w:val="277"/>
        </w:trPr>
        <w:tc>
          <w:tcPr>
            <w:tcW w:w="4990" w:type="dxa"/>
            <w:gridSpan w:val="2"/>
          </w:tcPr>
          <w:p w:rsidR="00C36C16" w:rsidRPr="00CB3678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Путешествие в историю бобовых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  <w:gridSpan w:val="2"/>
          </w:tcPr>
          <w:p w:rsidR="00C36C16" w:rsidRPr="00CB3678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Молоко и молочные блюда в рационе питания и использования  исторических личностей</w:t>
            </w:r>
          </w:p>
        </w:tc>
      </w:tr>
      <w:tr w:rsidR="00C36C16" w:rsidRPr="00B30F57" w:rsidTr="007929CE">
        <w:trPr>
          <w:gridBefore w:val="1"/>
          <w:trHeight w:val="277"/>
        </w:trPr>
        <w:tc>
          <w:tcPr>
            <w:tcW w:w="4990" w:type="dxa"/>
          </w:tcPr>
          <w:p w:rsidR="00C36C16" w:rsidRPr="00CB3678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Истрия, традиции и обычаи чайной церемонии.</w:t>
            </w:r>
          </w:p>
        </w:tc>
      </w:tr>
      <w:tr w:rsidR="00C36C16" w:rsidRPr="00B30F57" w:rsidTr="007929CE">
        <w:trPr>
          <w:gridBefore w:val="1"/>
          <w:trHeight w:val="277"/>
        </w:trPr>
        <w:tc>
          <w:tcPr>
            <w:tcW w:w="4990" w:type="dxa"/>
          </w:tcPr>
          <w:p w:rsidR="00C36C16" w:rsidRPr="00CB3678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Как на Руси дичь добывали: история, традиции и обычая охоты.</w:t>
            </w:r>
          </w:p>
        </w:tc>
      </w:tr>
      <w:tr w:rsidR="00C36C16" w:rsidRPr="00B30F57" w:rsidTr="007929CE">
        <w:trPr>
          <w:gridBefore w:val="1"/>
          <w:trHeight w:val="277"/>
        </w:trPr>
        <w:tc>
          <w:tcPr>
            <w:tcW w:w="4990" w:type="dxa"/>
          </w:tcPr>
          <w:p w:rsidR="00C36C16" w:rsidRPr="00CB3678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Как на Руси дичь добывали: история, традиции и обычая охоты.</w:t>
            </w:r>
          </w:p>
        </w:tc>
      </w:tr>
      <w:tr w:rsidR="00C36C16" w:rsidRPr="00B30F57" w:rsidTr="007929CE">
        <w:trPr>
          <w:gridBefore w:val="1"/>
          <w:trHeight w:val="277"/>
        </w:trPr>
        <w:tc>
          <w:tcPr>
            <w:tcW w:w="4990" w:type="dxa"/>
          </w:tcPr>
          <w:p w:rsidR="00C36C16" w:rsidRPr="00CB3678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История появления и использования картофеля в России.</w:t>
            </w:r>
          </w:p>
        </w:tc>
      </w:tr>
      <w:tr w:rsidR="00C36C16" w:rsidRPr="00B30F57" w:rsidTr="007929CE">
        <w:trPr>
          <w:gridBefore w:val="1"/>
          <w:trHeight w:val="277"/>
        </w:trPr>
        <w:tc>
          <w:tcPr>
            <w:tcW w:w="4990" w:type="dxa"/>
          </w:tcPr>
          <w:p w:rsidR="00C36C16" w:rsidRPr="00CB3678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Хлеб – всему голова</w:t>
            </w:r>
            <w:r w:rsidRPr="00CB3678">
              <w:rPr>
                <w:rFonts w:ascii="Times New Roman" w:hAnsi="Times New Roman"/>
                <w:sz w:val="28"/>
                <w:szCs w:val="28"/>
              </w:rPr>
              <w:t>: история, обычаи и традиция хлеба</w:t>
            </w:r>
          </w:p>
        </w:tc>
      </w:tr>
    </w:tbl>
    <w:p w:rsidR="00C36C16" w:rsidRDefault="00C36C16" w:rsidP="005A112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B30F57">
        <w:rPr>
          <w:rFonts w:ascii="Times New Roman" w:hAnsi="Times New Roman"/>
          <w:b/>
          <w:sz w:val="28"/>
          <w:szCs w:val="28"/>
        </w:rPr>
        <w:t>Обществознание</w:t>
      </w:r>
    </w:p>
    <w:tbl>
      <w:tblPr>
        <w:tblW w:w="14975" w:type="dxa"/>
        <w:tblInd w:w="-72" w:type="dxa"/>
        <w:tblLook w:val="01E0"/>
      </w:tblPr>
      <w:tblGrid>
        <w:gridCol w:w="14975"/>
      </w:tblGrid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Еда и культура потребления на Востоке (Китай)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Еда и культура потребления на Востоке (Япония)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Еда и культура потребления в Европе  (Франция)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Еда и культура потребления в России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Знаменитые купеческие семьи Симбирской губернии</w:t>
            </w:r>
          </w:p>
        </w:tc>
      </w:tr>
    </w:tbl>
    <w:p w:rsidR="00C36C16" w:rsidRDefault="00C36C16" w:rsidP="005A112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B30F57">
        <w:rPr>
          <w:rFonts w:ascii="Times New Roman" w:hAnsi="Times New Roman"/>
          <w:b/>
          <w:sz w:val="28"/>
          <w:szCs w:val="28"/>
        </w:rPr>
        <w:t>География</w:t>
      </w:r>
    </w:p>
    <w:tbl>
      <w:tblPr>
        <w:tblW w:w="14975" w:type="dxa"/>
        <w:tblInd w:w="-72" w:type="dxa"/>
        <w:tblLook w:val="01E0"/>
      </w:tblPr>
      <w:tblGrid>
        <w:gridCol w:w="14975"/>
      </w:tblGrid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B86453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 xml:space="preserve">Размещение предприятий общественного питания в г. </w:t>
            </w:r>
            <w:r>
              <w:rPr>
                <w:rFonts w:ascii="Times New Roman" w:hAnsi="Times New Roman"/>
                <w:sz w:val="28"/>
                <w:szCs w:val="28"/>
              </w:rPr>
              <w:t>Кизеле</w:t>
            </w:r>
            <w:r w:rsidRPr="00B30F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B86453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 xml:space="preserve">География поставщиков плодов на рынок  г. </w:t>
            </w:r>
            <w:r>
              <w:rPr>
                <w:rFonts w:ascii="Times New Roman" w:hAnsi="Times New Roman"/>
                <w:sz w:val="28"/>
                <w:szCs w:val="28"/>
              </w:rPr>
              <w:t>Кизела</w:t>
            </w:r>
            <w:r w:rsidRPr="00B30F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B86453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 xml:space="preserve">География поставщиков овощей на рынок г. </w:t>
            </w:r>
            <w:r>
              <w:rPr>
                <w:rFonts w:ascii="Times New Roman" w:hAnsi="Times New Roman"/>
                <w:sz w:val="28"/>
                <w:szCs w:val="28"/>
              </w:rPr>
              <w:t>Кизела</w:t>
            </w:r>
            <w:r w:rsidRPr="00B30F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B86453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 xml:space="preserve">География поставщиков рыбы на рынок г. </w:t>
            </w:r>
            <w:r>
              <w:rPr>
                <w:rFonts w:ascii="Times New Roman" w:hAnsi="Times New Roman"/>
                <w:sz w:val="28"/>
                <w:szCs w:val="28"/>
              </w:rPr>
              <w:t>Кизел</w:t>
            </w:r>
            <w:r w:rsidRPr="00B30F57">
              <w:rPr>
                <w:rFonts w:ascii="Times New Roman" w:hAnsi="Times New Roman"/>
                <w:sz w:val="28"/>
                <w:szCs w:val="28"/>
              </w:rPr>
              <w:t>а.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B86453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 поставщиков мя</w:t>
            </w:r>
            <w:r w:rsidRPr="00B30F57">
              <w:rPr>
                <w:rFonts w:ascii="Times New Roman" w:hAnsi="Times New Roman"/>
                <w:sz w:val="28"/>
                <w:szCs w:val="28"/>
              </w:rPr>
              <w:t xml:space="preserve">са и домашней птицы на рынок г. </w:t>
            </w:r>
            <w:r>
              <w:rPr>
                <w:rFonts w:ascii="Times New Roman" w:hAnsi="Times New Roman"/>
                <w:sz w:val="28"/>
                <w:szCs w:val="28"/>
              </w:rPr>
              <w:t>Кизела</w:t>
            </w:r>
            <w:r w:rsidRPr="00B30F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Сырье для предприятий общественного питания.</w:t>
            </w:r>
          </w:p>
        </w:tc>
      </w:tr>
    </w:tbl>
    <w:p w:rsidR="00C36C16" w:rsidRDefault="00C36C16" w:rsidP="005A112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B30F57">
        <w:rPr>
          <w:rFonts w:ascii="Times New Roman" w:hAnsi="Times New Roman"/>
          <w:b/>
          <w:sz w:val="28"/>
          <w:szCs w:val="28"/>
        </w:rPr>
        <w:t>Математика</w:t>
      </w:r>
    </w:p>
    <w:tbl>
      <w:tblPr>
        <w:tblW w:w="14975" w:type="dxa"/>
        <w:tblInd w:w="-72" w:type="dxa"/>
        <w:tblLook w:val="01E0"/>
      </w:tblPr>
      <w:tblGrid>
        <w:gridCol w:w="14975"/>
      </w:tblGrid>
      <w:tr w:rsidR="00C36C16" w:rsidRPr="00B30F57" w:rsidTr="007929CE">
        <w:trPr>
          <w:trHeight w:val="206"/>
        </w:trPr>
        <w:tc>
          <w:tcPr>
            <w:tcW w:w="4990" w:type="dxa"/>
          </w:tcPr>
          <w:p w:rsidR="00C36C16" w:rsidRPr="00B30F57" w:rsidRDefault="00C36C16" w:rsidP="007929C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Математика в профессии Повар</w:t>
            </w:r>
          </w:p>
        </w:tc>
      </w:tr>
      <w:tr w:rsidR="00C36C16" w:rsidTr="007929CE">
        <w:trPr>
          <w:trHeight w:val="206"/>
        </w:trPr>
        <w:tc>
          <w:tcPr>
            <w:tcW w:w="4990" w:type="dxa"/>
          </w:tcPr>
          <w:p w:rsidR="00C36C16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в технологии приготовления горячих блюд </w:t>
            </w:r>
          </w:p>
        </w:tc>
      </w:tr>
      <w:tr w:rsidR="00C36C16" w:rsidTr="007929CE">
        <w:trPr>
          <w:trHeight w:val="206"/>
        </w:trPr>
        <w:tc>
          <w:tcPr>
            <w:tcW w:w="4990" w:type="dxa"/>
          </w:tcPr>
          <w:p w:rsidR="00C36C16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в технологии приготовления холодных блюд </w:t>
            </w:r>
          </w:p>
        </w:tc>
      </w:tr>
      <w:tr w:rsidR="00C36C16" w:rsidTr="007929CE">
        <w:trPr>
          <w:trHeight w:val="206"/>
        </w:trPr>
        <w:tc>
          <w:tcPr>
            <w:tcW w:w="4990" w:type="dxa"/>
          </w:tcPr>
          <w:p w:rsidR="00C36C16" w:rsidRDefault="00C36C16" w:rsidP="007929C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Математика в профессии Кондитер</w:t>
            </w:r>
          </w:p>
        </w:tc>
      </w:tr>
    </w:tbl>
    <w:p w:rsidR="00C36C16" w:rsidRDefault="00C36C16" w:rsidP="005A112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Информатика </w:t>
      </w:r>
    </w:p>
    <w:tbl>
      <w:tblPr>
        <w:tblW w:w="14975" w:type="dxa"/>
        <w:tblInd w:w="-72" w:type="dxa"/>
        <w:tblLook w:val="01E0"/>
      </w:tblPr>
      <w:tblGrid>
        <w:gridCol w:w="14975"/>
      </w:tblGrid>
      <w:tr w:rsidR="00C36C16" w:rsidRPr="00E307EC" w:rsidTr="007929CE">
        <w:trPr>
          <w:trHeight w:val="299"/>
        </w:trPr>
        <w:tc>
          <w:tcPr>
            <w:tcW w:w="4990" w:type="dxa"/>
          </w:tcPr>
          <w:p w:rsidR="00C36C16" w:rsidRPr="00F278B2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F278B2">
              <w:rPr>
                <w:rFonts w:ascii="Times New Roman" w:hAnsi="Times New Roman"/>
                <w:sz w:val="28"/>
                <w:szCs w:val="28"/>
              </w:rPr>
              <w:t>Конструирование эскиза производственного цеха с учетом всех требований</w:t>
            </w:r>
          </w:p>
        </w:tc>
      </w:tr>
      <w:tr w:rsidR="00C36C16" w:rsidRPr="00E307EC" w:rsidTr="007929CE">
        <w:trPr>
          <w:trHeight w:val="330"/>
        </w:trPr>
        <w:tc>
          <w:tcPr>
            <w:tcW w:w="4990" w:type="dxa"/>
          </w:tcPr>
          <w:p w:rsidR="00C36C16" w:rsidRPr="007929CE" w:rsidRDefault="00C36C16" w:rsidP="007929C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7929CE">
              <w:rPr>
                <w:rFonts w:ascii="Times New Roman" w:hAnsi="Times New Roman"/>
                <w:sz w:val="28"/>
                <w:szCs w:val="28"/>
              </w:rPr>
              <w:t>Арт-дизайн технологических карт блюд из овощей</w:t>
            </w:r>
          </w:p>
        </w:tc>
      </w:tr>
      <w:tr w:rsidR="00C36C16" w:rsidRPr="00E307EC" w:rsidTr="007929CE">
        <w:trPr>
          <w:trHeight w:val="277"/>
        </w:trPr>
        <w:tc>
          <w:tcPr>
            <w:tcW w:w="4990" w:type="dxa"/>
          </w:tcPr>
          <w:p w:rsidR="00C36C16" w:rsidRPr="007929CE" w:rsidRDefault="00C36C16" w:rsidP="007929C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7929CE">
              <w:rPr>
                <w:rFonts w:ascii="Times New Roman" w:hAnsi="Times New Roman"/>
                <w:sz w:val="28"/>
                <w:szCs w:val="28"/>
              </w:rPr>
              <w:t>Арт-дизайн технологических карт блюд из мяса и рыбы</w:t>
            </w:r>
          </w:p>
        </w:tc>
      </w:tr>
      <w:tr w:rsidR="00C36C16" w:rsidRPr="00E307EC" w:rsidTr="007929CE">
        <w:trPr>
          <w:trHeight w:val="277"/>
        </w:trPr>
        <w:tc>
          <w:tcPr>
            <w:tcW w:w="4990" w:type="dxa"/>
          </w:tcPr>
          <w:p w:rsidR="00C36C16" w:rsidRPr="007929CE" w:rsidRDefault="00C36C16" w:rsidP="007929CE">
            <w:pPr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7929CE">
              <w:rPr>
                <w:rFonts w:ascii="Times New Roman" w:hAnsi="Times New Roman"/>
                <w:sz w:val="28"/>
                <w:szCs w:val="28"/>
              </w:rPr>
              <w:t>Арт-дизайн технологических карт хлебобулочных и кондитерских изделий</w:t>
            </w:r>
          </w:p>
        </w:tc>
      </w:tr>
    </w:tbl>
    <w:p w:rsidR="00C36C16" w:rsidRDefault="00C36C16" w:rsidP="005A112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Физика, химия</w:t>
      </w:r>
    </w:p>
    <w:tbl>
      <w:tblPr>
        <w:tblW w:w="14975" w:type="dxa"/>
        <w:tblInd w:w="-72" w:type="dxa"/>
        <w:tblLook w:val="01E0"/>
      </w:tblPr>
      <w:tblGrid>
        <w:gridCol w:w="15"/>
        <w:gridCol w:w="14960"/>
      </w:tblGrid>
      <w:tr w:rsidR="00C36C16" w:rsidRPr="00B30F57" w:rsidTr="007929CE">
        <w:trPr>
          <w:trHeight w:val="293"/>
        </w:trPr>
        <w:tc>
          <w:tcPr>
            <w:tcW w:w="4990" w:type="dxa"/>
            <w:gridSpan w:val="2"/>
          </w:tcPr>
          <w:p w:rsidR="00C36C16" w:rsidRPr="00B30F57" w:rsidRDefault="00C36C16" w:rsidP="00117E85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 xml:space="preserve">Физико – химические процессы, происходящие в процессе приготовления и хранения </w:t>
            </w:r>
            <w:r>
              <w:rPr>
                <w:rFonts w:ascii="Times New Roman" w:hAnsi="Times New Roman"/>
                <w:sz w:val="28"/>
                <w:szCs w:val="28"/>
              </w:rPr>
              <w:t>блюд</w:t>
            </w:r>
            <w:r w:rsidRPr="00B30F57">
              <w:rPr>
                <w:rFonts w:ascii="Times New Roman" w:hAnsi="Times New Roman"/>
                <w:sz w:val="28"/>
                <w:szCs w:val="28"/>
              </w:rPr>
              <w:t xml:space="preserve"> из овощей, рыбы, мяса. </w:t>
            </w:r>
          </w:p>
        </w:tc>
      </w:tr>
      <w:tr w:rsidR="00C36C16" w:rsidRPr="00B30F57" w:rsidTr="007929CE">
        <w:trPr>
          <w:trHeight w:val="293"/>
        </w:trPr>
        <w:tc>
          <w:tcPr>
            <w:tcW w:w="4990" w:type="dxa"/>
            <w:gridSpan w:val="2"/>
          </w:tcPr>
          <w:p w:rsidR="00C36C16" w:rsidRPr="00B30F57" w:rsidRDefault="00C36C16" w:rsidP="00117E85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 xml:space="preserve">Физико – химические процессы, происходящие в процессе приготовления и хранения </w:t>
            </w:r>
            <w:r>
              <w:rPr>
                <w:rFonts w:ascii="Times New Roman" w:hAnsi="Times New Roman"/>
                <w:sz w:val="28"/>
                <w:szCs w:val="28"/>
              </w:rPr>
              <w:t>блюд</w:t>
            </w:r>
            <w:r w:rsidRPr="00B30F57">
              <w:rPr>
                <w:rFonts w:ascii="Times New Roman" w:hAnsi="Times New Roman"/>
                <w:sz w:val="28"/>
                <w:szCs w:val="28"/>
              </w:rPr>
              <w:t xml:space="preserve"> из рыбы, мяса.</w:t>
            </w:r>
          </w:p>
        </w:tc>
      </w:tr>
      <w:tr w:rsidR="00C36C16" w:rsidRPr="00B30F57" w:rsidTr="007929CE">
        <w:trPr>
          <w:trHeight w:val="293"/>
        </w:trPr>
        <w:tc>
          <w:tcPr>
            <w:tcW w:w="4990" w:type="dxa"/>
            <w:gridSpan w:val="2"/>
          </w:tcPr>
          <w:p w:rsidR="00C36C16" w:rsidRPr="00B30F57" w:rsidRDefault="00C36C16" w:rsidP="00117E85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 xml:space="preserve">Физико – химические процессы, происходящие в процессе приготовления и хранения </w:t>
            </w:r>
            <w:r>
              <w:rPr>
                <w:rFonts w:ascii="Times New Roman" w:hAnsi="Times New Roman"/>
                <w:sz w:val="28"/>
                <w:szCs w:val="28"/>
              </w:rPr>
              <w:t>блюд</w:t>
            </w:r>
            <w:r w:rsidRPr="00B30F57">
              <w:rPr>
                <w:rFonts w:ascii="Times New Roman" w:hAnsi="Times New Roman"/>
                <w:sz w:val="28"/>
                <w:szCs w:val="28"/>
              </w:rPr>
              <w:t xml:space="preserve"> из мяса.</w:t>
            </w:r>
          </w:p>
        </w:tc>
      </w:tr>
      <w:tr w:rsidR="00C36C16" w:rsidRPr="00B30F57" w:rsidTr="007929CE">
        <w:trPr>
          <w:trHeight w:val="293"/>
        </w:trPr>
        <w:tc>
          <w:tcPr>
            <w:tcW w:w="4990" w:type="dxa"/>
            <w:gridSpan w:val="2"/>
          </w:tcPr>
          <w:p w:rsidR="00C36C16" w:rsidRPr="00B30F57" w:rsidRDefault="00C36C16" w:rsidP="00117E85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Физико – химические процессы, происходящие в процессе приготовления и хранения хлебобулочных мучных, кондитерских изделий.</w:t>
            </w:r>
          </w:p>
        </w:tc>
      </w:tr>
      <w:tr w:rsidR="00C36C16" w:rsidRPr="00B30F57" w:rsidTr="007929CE">
        <w:trPr>
          <w:trHeight w:val="293"/>
        </w:trPr>
        <w:tc>
          <w:tcPr>
            <w:tcW w:w="4990" w:type="dxa"/>
            <w:gridSpan w:val="2"/>
          </w:tcPr>
          <w:p w:rsidR="00C36C16" w:rsidRPr="00B30F57" w:rsidRDefault="00C36C16" w:rsidP="00117E85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Физико – химические процессы, происходящие в процессе приготовления и хранения десертов.</w:t>
            </w:r>
          </w:p>
        </w:tc>
      </w:tr>
      <w:tr w:rsidR="00C36C16" w:rsidRPr="00B30F57" w:rsidTr="007929CE">
        <w:trPr>
          <w:trHeight w:val="293"/>
        </w:trPr>
        <w:tc>
          <w:tcPr>
            <w:tcW w:w="4990" w:type="dxa"/>
            <w:gridSpan w:val="2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Актуальные направления в процессе приготовления здоровой еды.</w:t>
            </w:r>
          </w:p>
        </w:tc>
      </w:tr>
      <w:tr w:rsidR="00C36C16" w:rsidRPr="00B30F57" w:rsidTr="007929CE">
        <w:trPr>
          <w:gridBefore w:val="1"/>
          <w:trHeight w:val="293"/>
        </w:trPr>
        <w:tc>
          <w:tcPr>
            <w:tcW w:w="4990" w:type="dxa"/>
          </w:tcPr>
          <w:p w:rsidR="00C36C16" w:rsidRPr="00B30F57" w:rsidRDefault="00C36C16" w:rsidP="00117E85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Здоровьесберегающие технологии, используемые при приготовлении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супов</w:t>
            </w:r>
            <w:r w:rsidRPr="00B30F5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C36C16" w:rsidRPr="00B30F57" w:rsidTr="007929CE">
        <w:trPr>
          <w:gridBefore w:val="1"/>
          <w:trHeight w:val="293"/>
        </w:trPr>
        <w:tc>
          <w:tcPr>
            <w:tcW w:w="4990" w:type="dxa"/>
          </w:tcPr>
          <w:p w:rsidR="00C36C16" w:rsidRPr="00B30F57" w:rsidRDefault="00C36C16" w:rsidP="00117E85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 xml:space="preserve">Здоровьесберегающие технологии, используемые при приготовлении </w:t>
            </w:r>
            <w:r>
              <w:rPr>
                <w:rFonts w:ascii="Times New Roman" w:hAnsi="Times New Roman"/>
                <w:sz w:val="28"/>
                <w:szCs w:val="28"/>
              </w:rPr>
              <w:t>соусов.</w:t>
            </w:r>
          </w:p>
        </w:tc>
      </w:tr>
      <w:tr w:rsidR="00C36C16" w:rsidRPr="00B30F57" w:rsidTr="007929CE">
        <w:trPr>
          <w:gridBefore w:val="1"/>
          <w:trHeight w:val="293"/>
        </w:trPr>
        <w:tc>
          <w:tcPr>
            <w:tcW w:w="4990" w:type="dxa"/>
          </w:tcPr>
          <w:p w:rsidR="00C36C16" w:rsidRPr="00B30F57" w:rsidRDefault="00C36C16" w:rsidP="00117E85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Здоровьесберегающие технологии, используемые при приготовлении хлебобулочных мучных, кондитерских изделий.</w:t>
            </w:r>
          </w:p>
        </w:tc>
      </w:tr>
    </w:tbl>
    <w:p w:rsidR="00C36C16" w:rsidRDefault="00C36C16" w:rsidP="005A112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Биология </w:t>
      </w:r>
    </w:p>
    <w:tbl>
      <w:tblPr>
        <w:tblW w:w="14975" w:type="dxa"/>
        <w:tblInd w:w="-72" w:type="dxa"/>
        <w:tblLook w:val="01E0"/>
      </w:tblPr>
      <w:tblGrid>
        <w:gridCol w:w="14975"/>
      </w:tblGrid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Роль бактерий в технологии приготовления блюд из овощей и грибов.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Роль бактерий в технологии приготовления блюд из круп, бобовых.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Роль бактерий в технологии приготовления блюд из макаронных изделий, яиц, творога и теста.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Роль бактерий в технологии приготовления супов и соуса.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lastRenderedPageBreak/>
              <w:t>Роль бактерий в технологии приготовления блюд из рыбы.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Роль бактерий в технологии приготовления блюд из мяса и домашней птицы.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Роль бактерий в технологии приготовления и оформления холодных блюд и закусок.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Роль бактерий в технологии приготовления сладких блюд и напитков.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Роль бактерий в технологии приготовления хлебобулочных, мучных и кондитерских изделий.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Влияние бактерий на сохранность и качество сырья, готовой кулинарной продукции.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Влияние пищевых добавок в приготовлении блюд из овощей и грибов на здоровье человека.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Влияние пищевых добавок в приготовлении супов и соуса на здоровье человека.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Влияние пищевых добавок в приготовлении блюд из рыбы и мяса на здоровье человека.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Влияние пищевых добавок в приготовлении и оформлении холодных блюд и закусок на здоровье человека.</w:t>
            </w:r>
          </w:p>
        </w:tc>
      </w:tr>
    </w:tbl>
    <w:p w:rsidR="00C36C16" w:rsidRDefault="00C36C16" w:rsidP="005A112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Физическая культура</w:t>
      </w:r>
    </w:p>
    <w:tbl>
      <w:tblPr>
        <w:tblW w:w="14975" w:type="dxa"/>
        <w:tblInd w:w="-72" w:type="dxa"/>
        <w:tblLook w:val="01E0"/>
      </w:tblPr>
      <w:tblGrid>
        <w:gridCol w:w="14975"/>
      </w:tblGrid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Влияние развития координации движения на качество нарезки из овощей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Влияние развития силовых способностей при первичной обработке мясных туш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Фитнес-блюдо в рационе здорового образа жизни</w:t>
            </w:r>
          </w:p>
        </w:tc>
      </w:tr>
      <w:tr w:rsidR="00C36C16" w:rsidRPr="00B30F57" w:rsidTr="007929CE">
        <w:trPr>
          <w:trHeight w:val="277"/>
        </w:trPr>
        <w:tc>
          <w:tcPr>
            <w:tcW w:w="4990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Фитнес-блюдо в рационе питания спортсменов</w:t>
            </w:r>
          </w:p>
        </w:tc>
      </w:tr>
    </w:tbl>
    <w:p w:rsidR="00C36C16" w:rsidRDefault="00C36C16" w:rsidP="005A112F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Экология </w:t>
      </w:r>
    </w:p>
    <w:tbl>
      <w:tblPr>
        <w:tblW w:w="14975" w:type="dxa"/>
        <w:tblInd w:w="-72" w:type="dxa"/>
        <w:tblLook w:val="01E0"/>
      </w:tblPr>
      <w:tblGrid>
        <w:gridCol w:w="14975"/>
      </w:tblGrid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Ресурсосберегающие технологии при приготовлении блюд из овощей и грибов.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Ресурсосберегающие технологии при приготовлении блюд из круп, бобовых.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Ресурсосберегающие технологии при приготовлении блюд из макаронных изделий, яиц, творога и теста.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Ресурсосберегающие технологии при приготовлении супов и соуса.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Ресурсосберегающие технологии при приготовлении блюд из рыбы.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Ресурсосберегающие технологии при приготовлении блюд из мяса и домашней птицы.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Ресурсосберегающие технологии при приготовлении и оформлении холодных блюд и закусок.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Ресурсосберегающие технологии при приготовлении сладких блюд и напитков.</w:t>
            </w:r>
          </w:p>
        </w:tc>
      </w:tr>
      <w:tr w:rsidR="00C36C16" w:rsidRPr="00B30F57" w:rsidTr="007929CE">
        <w:trPr>
          <w:trHeight w:val="277"/>
        </w:trPr>
        <w:tc>
          <w:tcPr>
            <w:tcW w:w="14975" w:type="dxa"/>
          </w:tcPr>
          <w:p w:rsidR="00C36C16" w:rsidRPr="00B30F57" w:rsidRDefault="00C36C16" w:rsidP="005A112F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B30F57">
              <w:rPr>
                <w:rFonts w:ascii="Times New Roman" w:hAnsi="Times New Roman"/>
                <w:sz w:val="28"/>
                <w:szCs w:val="28"/>
              </w:rPr>
              <w:t>Ресурсосберегающие технологии при приготовлении хлебобулочных, мучных и кондитерских изделий.</w:t>
            </w:r>
          </w:p>
        </w:tc>
      </w:tr>
    </w:tbl>
    <w:p w:rsidR="00C36C16" w:rsidRPr="007929CE" w:rsidRDefault="00C36C16" w:rsidP="007929CE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C36C16" w:rsidRPr="007929CE" w:rsidRDefault="00C36C16" w:rsidP="007929CE">
      <w:pPr>
        <w:pStyle w:val="a3"/>
        <w:numPr>
          <w:ilvl w:val="0"/>
          <w:numId w:val="20"/>
        </w:num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Основы финансовой грамотности</w:t>
      </w:r>
    </w:p>
    <w:tbl>
      <w:tblPr>
        <w:tblW w:w="14975" w:type="dxa"/>
        <w:tblInd w:w="-72" w:type="dxa"/>
        <w:tblLook w:val="01E0"/>
      </w:tblPr>
      <w:tblGrid>
        <w:gridCol w:w="14975"/>
      </w:tblGrid>
      <w:tr w:rsidR="00C36C16" w:rsidRPr="007929CE" w:rsidTr="007929CE">
        <w:trPr>
          <w:trHeight w:val="277"/>
        </w:trPr>
        <w:tc>
          <w:tcPr>
            <w:tcW w:w="14975" w:type="dxa"/>
          </w:tcPr>
          <w:p w:rsidR="00C36C16" w:rsidRPr="007929CE" w:rsidRDefault="00C36C16" w:rsidP="007929C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7929CE">
              <w:rPr>
                <w:rFonts w:ascii="Times New Roman" w:hAnsi="Times New Roman"/>
                <w:sz w:val="28"/>
                <w:szCs w:val="28"/>
              </w:rPr>
              <w:lastRenderedPageBreak/>
              <w:t>Прибыль, рентабельность предприятия общественного питания. Пути роста рентабельности.</w:t>
            </w:r>
          </w:p>
        </w:tc>
      </w:tr>
      <w:tr w:rsidR="00C36C16" w:rsidRPr="007929CE" w:rsidTr="007929CE">
        <w:trPr>
          <w:trHeight w:val="277"/>
        </w:trPr>
        <w:tc>
          <w:tcPr>
            <w:tcW w:w="14975" w:type="dxa"/>
          </w:tcPr>
          <w:p w:rsidR="00C36C16" w:rsidRPr="007929CE" w:rsidRDefault="00C36C16" w:rsidP="007929C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7929CE">
              <w:rPr>
                <w:rFonts w:ascii="Times New Roman" w:hAnsi="Times New Roman"/>
                <w:sz w:val="28"/>
                <w:szCs w:val="28"/>
              </w:rPr>
              <w:t>Планирование основных показателей горячего цеха.</w:t>
            </w:r>
          </w:p>
        </w:tc>
      </w:tr>
      <w:tr w:rsidR="00C36C16" w:rsidRPr="007929CE" w:rsidTr="007929CE">
        <w:trPr>
          <w:trHeight w:val="277"/>
        </w:trPr>
        <w:tc>
          <w:tcPr>
            <w:tcW w:w="14975" w:type="dxa"/>
          </w:tcPr>
          <w:p w:rsidR="00C36C16" w:rsidRPr="007929CE" w:rsidRDefault="00C36C16" w:rsidP="007929C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7929CE">
              <w:rPr>
                <w:rFonts w:ascii="Times New Roman" w:hAnsi="Times New Roman"/>
                <w:sz w:val="28"/>
                <w:szCs w:val="28"/>
              </w:rPr>
              <w:t>Планирование основных показателей холодного цеха.</w:t>
            </w:r>
          </w:p>
        </w:tc>
      </w:tr>
      <w:tr w:rsidR="00C36C16" w:rsidRPr="007929CE" w:rsidTr="007929CE">
        <w:trPr>
          <w:trHeight w:val="277"/>
        </w:trPr>
        <w:tc>
          <w:tcPr>
            <w:tcW w:w="14975" w:type="dxa"/>
          </w:tcPr>
          <w:p w:rsidR="00C36C16" w:rsidRPr="007929CE" w:rsidRDefault="00C36C16" w:rsidP="007929C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7929CE">
              <w:rPr>
                <w:rFonts w:ascii="Times New Roman" w:hAnsi="Times New Roman"/>
                <w:sz w:val="28"/>
                <w:szCs w:val="28"/>
              </w:rPr>
              <w:t>Планирование основных показателей кондитерского цеха.</w:t>
            </w:r>
          </w:p>
        </w:tc>
      </w:tr>
      <w:tr w:rsidR="00C36C16" w:rsidRPr="007929CE" w:rsidTr="007929CE">
        <w:trPr>
          <w:trHeight w:val="277"/>
        </w:trPr>
        <w:tc>
          <w:tcPr>
            <w:tcW w:w="14975" w:type="dxa"/>
          </w:tcPr>
          <w:p w:rsidR="00C36C16" w:rsidRPr="007929CE" w:rsidRDefault="00C36C16" w:rsidP="007929C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7929CE">
              <w:rPr>
                <w:rFonts w:ascii="Times New Roman" w:hAnsi="Times New Roman"/>
                <w:sz w:val="28"/>
                <w:szCs w:val="28"/>
              </w:rPr>
              <w:t>Анализ основных экономических показателей предприятия общественного питания.</w:t>
            </w:r>
          </w:p>
        </w:tc>
      </w:tr>
      <w:tr w:rsidR="00C36C16" w:rsidRPr="007929CE" w:rsidTr="007929CE">
        <w:trPr>
          <w:trHeight w:val="277"/>
        </w:trPr>
        <w:tc>
          <w:tcPr>
            <w:tcW w:w="14975" w:type="dxa"/>
          </w:tcPr>
          <w:p w:rsidR="00C36C16" w:rsidRPr="007929CE" w:rsidRDefault="00C36C16" w:rsidP="007929CE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/>
                <w:sz w:val="28"/>
                <w:szCs w:val="28"/>
              </w:rPr>
            </w:pPr>
            <w:r w:rsidRPr="007929CE">
              <w:rPr>
                <w:rFonts w:ascii="Times New Roman" w:hAnsi="Times New Roman"/>
                <w:sz w:val="28"/>
                <w:szCs w:val="28"/>
              </w:rPr>
              <w:t>Пути снижения себестоимости продукции в предприятиях общественного питания</w:t>
            </w:r>
          </w:p>
        </w:tc>
      </w:tr>
    </w:tbl>
    <w:p w:rsidR="00C36C16" w:rsidRPr="007929CE" w:rsidRDefault="00C36C16" w:rsidP="007929CE">
      <w:pPr>
        <w:pStyle w:val="a3"/>
        <w:rPr>
          <w:rFonts w:ascii="Times New Roman" w:hAnsi="Times New Roman"/>
          <w:b/>
          <w:i/>
          <w:sz w:val="24"/>
          <w:szCs w:val="24"/>
        </w:rPr>
        <w:sectPr w:rsidR="00C36C16" w:rsidRPr="007929CE" w:rsidSect="00B6097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36C16" w:rsidRPr="00B86453" w:rsidRDefault="00C36C16" w:rsidP="00B8645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B86453">
        <w:rPr>
          <w:rFonts w:ascii="Times New Roman" w:hAnsi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 xml:space="preserve">Реализация  учебной дисциплины требует наличия  учебного  кабинета 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/>
          <w:bCs/>
          <w:sz w:val="28"/>
          <w:szCs w:val="28"/>
          <w:lang w:eastAsia="ru-RU"/>
        </w:rPr>
        <w:t>социально-экономических дисциплин.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i/>
          <w:sz w:val="28"/>
          <w:szCs w:val="28"/>
          <w:lang w:eastAsia="ru-RU"/>
        </w:rPr>
        <w:t>Оборудование учебного кабинета</w:t>
      </w:r>
      <w:r w:rsidRPr="00B86453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>-  посадочные места по количеству студентов ;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>-  рабочее место преподавателя;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>-  доска магнитная;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 xml:space="preserve">-  мебель: стеллажи, полки, шкафы. 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i/>
          <w:sz w:val="28"/>
          <w:szCs w:val="28"/>
          <w:lang w:eastAsia="ru-RU"/>
        </w:rPr>
        <w:t>Технические средства обучения</w:t>
      </w:r>
      <w:r w:rsidRPr="00B86453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>- персональный компьютер (ПК);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>- мультимедиа;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 xml:space="preserve">- видеопроектор; 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>- экран;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Cs/>
          <w:sz w:val="28"/>
          <w:szCs w:val="28"/>
          <w:lang w:eastAsia="ru-RU"/>
        </w:rPr>
        <w:t>-сеть Интернет.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C36C16" w:rsidRPr="00B86453" w:rsidRDefault="00C36C16" w:rsidP="009F6A7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B86453">
        <w:rPr>
          <w:rFonts w:ascii="Times New Roman" w:hAnsi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C36C16" w:rsidRPr="00B86453" w:rsidRDefault="00C36C16" w:rsidP="009F6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86453">
        <w:rPr>
          <w:rFonts w:ascii="Times New Roman" w:hAnsi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C36C16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источники для студента:</w:t>
      </w:r>
    </w:p>
    <w:p w:rsidR="00C36C16" w:rsidRPr="003B20FB" w:rsidRDefault="00C36C16" w:rsidP="003B20F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20FB">
        <w:rPr>
          <w:rFonts w:ascii="Times New Roman" w:hAnsi="Times New Roman"/>
          <w:sz w:val="28"/>
          <w:szCs w:val="28"/>
        </w:rPr>
        <w:t xml:space="preserve">1. Методические рекомендации для преподавателей и студентов/ Гололобова Елена Викторовна, </w:t>
      </w:r>
      <w:r>
        <w:rPr>
          <w:rFonts w:ascii="Times New Roman" w:hAnsi="Times New Roman"/>
          <w:sz w:val="28"/>
          <w:szCs w:val="28"/>
        </w:rPr>
        <w:t>Кизел – 2014.</w:t>
      </w:r>
    </w:p>
    <w:p w:rsidR="00C36C16" w:rsidRDefault="00C36C16" w:rsidP="003B20F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источники для преподавателя:</w:t>
      </w:r>
    </w:p>
    <w:p w:rsidR="00C36C16" w:rsidRPr="00B86453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36C16" w:rsidRPr="00B86453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>1.  Бережнова Е.В. Основы  учебно-исследовательской  деятельности студентов: учеб. для студ. средн. пед. учеб. заведений / Е.В. Бережнова, В.В. Краевский.  – М.: издательский центр «Академия», 2013</w:t>
      </w:r>
    </w:p>
    <w:p w:rsidR="00C36C16" w:rsidRPr="00B86453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2.  Пастухова И.П., Тарасова Н.В.. Основы  учебно-исследовательской  деятельности  студентов. Учебное пособие для студентов учреждений среднего профессионального </w:t>
      </w:r>
    </w:p>
    <w:p w:rsidR="00C36C16" w:rsidRPr="00B86453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образования  / Тарасова  Н.В., Пастухова  И.П.  –  М.:  Издательский  центр «Академия», 2012 </w:t>
      </w:r>
    </w:p>
    <w:p w:rsidR="00C36C16" w:rsidRPr="00B86453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3.  Пастухова И.П., Тарасова Н.В..Основы  учебно-исследовательской  деятельности  студентов: учеб.пособие для студ.учреждений сред. проф. образования / И.П. Пастухова, </w:t>
      </w:r>
    </w:p>
    <w:p w:rsidR="00C36C16" w:rsidRPr="00B86453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Н.В. Тарасова. – 4-е изд., стер. – М.: Издательский центр «Академия», 2014.  </w:t>
      </w:r>
    </w:p>
    <w:p w:rsidR="00C36C16" w:rsidRPr="00B86453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4. Ступицкая М.А. Материалы курса «Новые педагогические технологии: организация и содержание проектной деятельности учащихся»: лекции 1-8. М.: Педагогический университет «Первое сентября», 2012. </w:t>
      </w:r>
    </w:p>
    <w:p w:rsidR="00C36C16" w:rsidRPr="00B86453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5. Сергеев И.С. Как организовать проектную деятельность учащихся. – М.: АРКТИ, 2012. </w:t>
      </w:r>
    </w:p>
    <w:p w:rsidR="00C36C16" w:rsidRPr="00B86453" w:rsidRDefault="00C36C16" w:rsidP="009F6A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36C16" w:rsidRPr="00B86453" w:rsidRDefault="00C36C16" w:rsidP="009F6A7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B86453">
        <w:rPr>
          <w:rFonts w:ascii="Times New Roman" w:hAnsi="Times New Roman"/>
          <w:b/>
          <w:sz w:val="28"/>
          <w:szCs w:val="28"/>
        </w:rPr>
        <w:lastRenderedPageBreak/>
        <w:t xml:space="preserve">Дополнительные источники:  </w:t>
      </w:r>
    </w:p>
    <w:p w:rsidR="00C36C16" w:rsidRPr="00B86453" w:rsidRDefault="00C36C16" w:rsidP="009F6A7F">
      <w:pPr>
        <w:pStyle w:val="a3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1. Гин, С. И. Проект или исследование? / С. И. Гин // Пачатковая школа. – 2010. – № 6.    – С. 49–51 </w:t>
      </w:r>
    </w:p>
    <w:p w:rsidR="00C36C16" w:rsidRPr="00B86453" w:rsidRDefault="00C36C16" w:rsidP="009F6A7F">
      <w:pPr>
        <w:pStyle w:val="a3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>2.  Гурман  С.М.Оформление  учебных  текстовых  документов: Методические указания / С.М. Гурман, В.И. Сем</w:t>
      </w:r>
      <w:r w:rsidRPr="00B86453">
        <w:rPr>
          <w:rFonts w:ascii="Tahoma" w:hAnsi="Tahoma" w:cs="Tahoma"/>
          <w:sz w:val="28"/>
          <w:szCs w:val="28"/>
        </w:rPr>
        <w:t>ѐ</w:t>
      </w:r>
      <w:r w:rsidRPr="00B86453">
        <w:rPr>
          <w:rFonts w:ascii="Times New Roman" w:hAnsi="Times New Roman"/>
          <w:sz w:val="28"/>
          <w:szCs w:val="28"/>
        </w:rPr>
        <w:t xml:space="preserve">нов. – Богданович, 2010 </w:t>
      </w:r>
    </w:p>
    <w:p w:rsidR="00C36C16" w:rsidRPr="00B86453" w:rsidRDefault="00C36C16" w:rsidP="009F6A7F">
      <w:pPr>
        <w:pStyle w:val="a3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3. Сергеев И.С. Как организовать проектную деятельность учащихся. – М.: АРКТИ, 2012. </w:t>
      </w:r>
    </w:p>
    <w:p w:rsidR="00C36C16" w:rsidRPr="00B86453" w:rsidRDefault="00C36C16" w:rsidP="009F6A7F">
      <w:pPr>
        <w:pStyle w:val="a3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4. Шурыгина А.Г., Носова Н.В. Программа учебных модулей «Основы проектной деятельности» для учащихся основной школы разработанным А.Г. Шурыгиной и Н.В. Носовой. – Киров: Кировский ИПК и ПРО, 2011 </w:t>
      </w:r>
    </w:p>
    <w:p w:rsidR="00C36C16" w:rsidRPr="00B86453" w:rsidRDefault="00C36C16" w:rsidP="009F6A7F">
      <w:pPr>
        <w:pStyle w:val="a3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5. Щербакова С.Г. Организация проектной деятельности в образовательном учреждении. Издательско-торговый дом «Корифей» - Волгоград, 2011.  </w:t>
      </w:r>
    </w:p>
    <w:p w:rsidR="00C36C16" w:rsidRPr="00B86453" w:rsidRDefault="00C36C16" w:rsidP="009F6A7F">
      <w:pPr>
        <w:pStyle w:val="a3"/>
        <w:rPr>
          <w:rFonts w:ascii="Times New Roman" w:hAnsi="Times New Roman"/>
          <w:b/>
          <w:sz w:val="28"/>
          <w:szCs w:val="28"/>
        </w:rPr>
      </w:pPr>
    </w:p>
    <w:p w:rsidR="00C36C16" w:rsidRPr="00B86453" w:rsidRDefault="00C36C16" w:rsidP="009F6A7F">
      <w:pPr>
        <w:pStyle w:val="a3"/>
        <w:rPr>
          <w:rFonts w:ascii="Times New Roman" w:hAnsi="Times New Roman"/>
          <w:b/>
          <w:sz w:val="28"/>
          <w:szCs w:val="28"/>
        </w:rPr>
      </w:pPr>
      <w:r w:rsidRPr="00B86453">
        <w:rPr>
          <w:rFonts w:ascii="Times New Roman" w:hAnsi="Times New Roman"/>
          <w:b/>
          <w:sz w:val="28"/>
          <w:szCs w:val="28"/>
        </w:rPr>
        <w:t xml:space="preserve">Интернет-ресурсы: </w:t>
      </w:r>
    </w:p>
    <w:p w:rsidR="00C36C16" w:rsidRPr="00B86453" w:rsidRDefault="00C36C16" w:rsidP="009F6A7F">
      <w:pPr>
        <w:pStyle w:val="a3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1. http://psystudy.ru/ - электронный научный журнал </w:t>
      </w:r>
    </w:p>
    <w:p w:rsidR="00C36C16" w:rsidRPr="00B86453" w:rsidRDefault="00C36C16" w:rsidP="009F6A7F">
      <w:pPr>
        <w:pStyle w:val="a3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 xml:space="preserve">2. http://studentam.net/ - электронная библиотека учебников  </w:t>
      </w:r>
    </w:p>
    <w:p w:rsidR="00C36C16" w:rsidRPr="00B86453" w:rsidRDefault="00C36C16" w:rsidP="009F6A7F">
      <w:pPr>
        <w:pStyle w:val="a3"/>
        <w:rPr>
          <w:rFonts w:ascii="Times New Roman" w:hAnsi="Times New Roman"/>
          <w:sz w:val="28"/>
          <w:szCs w:val="28"/>
        </w:rPr>
      </w:pPr>
      <w:r w:rsidRPr="00B86453">
        <w:rPr>
          <w:rFonts w:ascii="Times New Roman" w:hAnsi="Times New Roman"/>
          <w:sz w:val="28"/>
          <w:szCs w:val="28"/>
        </w:rPr>
        <w:t>3. http://www.gumer.info/ - библиотека</w:t>
      </w:r>
    </w:p>
    <w:p w:rsidR="00C36C16" w:rsidRDefault="00C36C16" w:rsidP="003B20F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Pr="00970DDB">
        <w:rPr>
          <w:b/>
          <w:color w:val="000000"/>
        </w:rPr>
        <w:lastRenderedPageBreak/>
        <w:t>4. КОНТРОЛЬ И ОЦЕНКА РЕЗУЛЬТАТОВ ОСВОЕНИЯ ДИСЦИПЛИНЫ</w:t>
      </w:r>
    </w:p>
    <w:p w:rsidR="00C36C16" w:rsidRPr="00421F5C" w:rsidRDefault="00C36C16" w:rsidP="009F6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>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36C16" w:rsidRPr="00970DDB" w:rsidRDefault="00C36C16" w:rsidP="009F6A7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b/>
          <w:color w:val="000000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4673"/>
      </w:tblGrid>
      <w:tr w:rsidR="00C36C16" w:rsidRPr="00261B61" w:rsidTr="00A6509B">
        <w:tc>
          <w:tcPr>
            <w:tcW w:w="4672" w:type="dxa"/>
          </w:tcPr>
          <w:p w:rsidR="00C36C16" w:rsidRPr="00261B61" w:rsidRDefault="00C36C16" w:rsidP="00A6509B">
            <w:pPr>
              <w:pStyle w:val="2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color w:val="000000"/>
              </w:rPr>
            </w:pPr>
            <w:r w:rsidRPr="00261B61">
              <w:rPr>
                <w:b/>
                <w:color w:val="000000"/>
              </w:rPr>
              <w:t>Результаты обучения</w:t>
            </w:r>
          </w:p>
        </w:tc>
        <w:tc>
          <w:tcPr>
            <w:tcW w:w="4673" w:type="dxa"/>
          </w:tcPr>
          <w:p w:rsidR="00C36C16" w:rsidRPr="00261B61" w:rsidRDefault="00C36C16" w:rsidP="00A6509B">
            <w:pPr>
              <w:pStyle w:val="2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color w:val="000000"/>
              </w:rPr>
            </w:pPr>
            <w:r w:rsidRPr="00261B61">
              <w:rPr>
                <w:b/>
                <w:color w:val="000000"/>
              </w:rPr>
              <w:t>Формы и методы контроля и оценки результатов обучения</w:t>
            </w:r>
          </w:p>
          <w:p w:rsidR="00C36C16" w:rsidRPr="00261B61" w:rsidRDefault="00C36C16" w:rsidP="00A6509B">
            <w:pPr>
              <w:pStyle w:val="2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center"/>
              <w:rPr>
                <w:b/>
                <w:color w:val="000000"/>
              </w:rPr>
            </w:pPr>
          </w:p>
        </w:tc>
      </w:tr>
      <w:tr w:rsidR="00C36C16" w:rsidRPr="00261B61" w:rsidTr="00A6509B">
        <w:tc>
          <w:tcPr>
            <w:tcW w:w="4672" w:type="dxa"/>
          </w:tcPr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1) владение навыками коммуникативной, учебно-исследовательской деятельности, критического мышления;</w:t>
            </w:r>
          </w:p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2) способность к инновационной, аналитической, творческой, интеллектуальной деятельности;</w:t>
            </w:r>
          </w:p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3) 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4)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 xml:space="preserve">5) способность применять теоретические знания при выборе темы и разработке проекта; </w:t>
            </w:r>
          </w:p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6) способность разрабатывать структуру конкретного проекта;</w:t>
            </w:r>
          </w:p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7) владение умением определять методологию исследовательской деятельности;</w:t>
            </w:r>
          </w:p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 xml:space="preserve">8) владение умением использовать справочную нормативную, правовую документацию;  </w:t>
            </w:r>
          </w:p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 xml:space="preserve">9) владение умением проводить </w:t>
            </w:r>
            <w:r w:rsidRPr="00CB3678">
              <w:rPr>
                <w:rFonts w:ascii="Times New Roman" w:hAnsi="Times New Roman"/>
                <w:sz w:val="28"/>
                <w:szCs w:val="28"/>
              </w:rPr>
              <w:lastRenderedPageBreak/>
              <w:t>исследования;</w:t>
            </w:r>
          </w:p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3678">
              <w:rPr>
                <w:rFonts w:ascii="Times New Roman" w:hAnsi="Times New Roman"/>
                <w:sz w:val="28"/>
                <w:szCs w:val="28"/>
              </w:rPr>
              <w:t>10) владение знаниями оформлять библиографию, цитаты, ссылки, чертежи, схемы формулы;</w:t>
            </w:r>
          </w:p>
          <w:p w:rsidR="00C36C16" w:rsidRPr="00CB3678" w:rsidRDefault="00C36C16" w:rsidP="005A112F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Pr="00CB3678">
              <w:rPr>
                <w:rFonts w:ascii="Times New Roman" w:hAnsi="Times New Roman"/>
                <w:sz w:val="28"/>
                <w:szCs w:val="28"/>
              </w:rPr>
              <w:t xml:space="preserve">) способность представлять результаты исследования в форме презентации. </w:t>
            </w:r>
          </w:p>
        </w:tc>
        <w:tc>
          <w:tcPr>
            <w:tcW w:w="4673" w:type="dxa"/>
          </w:tcPr>
          <w:p w:rsidR="00C36C16" w:rsidRPr="00A336EF" w:rsidRDefault="00C36C16" w:rsidP="005A112F">
            <w:pPr>
              <w:pStyle w:val="2"/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A336EF">
              <w:rPr>
                <w:color w:val="000000"/>
                <w:sz w:val="28"/>
                <w:szCs w:val="28"/>
              </w:rPr>
              <w:lastRenderedPageBreak/>
              <w:t>Оценка выполнения работ практических занятий.</w:t>
            </w:r>
          </w:p>
          <w:p w:rsidR="00C36C16" w:rsidRPr="00A336EF" w:rsidRDefault="00C36C16" w:rsidP="005A112F">
            <w:pPr>
              <w:pStyle w:val="2"/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A336EF">
              <w:rPr>
                <w:color w:val="000000"/>
                <w:sz w:val="28"/>
                <w:szCs w:val="28"/>
              </w:rPr>
              <w:t xml:space="preserve">Оценка выполнения работ вне учебной самостоятельной работа. </w:t>
            </w:r>
          </w:p>
          <w:p w:rsidR="00C36C16" w:rsidRPr="00A336EF" w:rsidRDefault="00C36C16" w:rsidP="005A112F">
            <w:pPr>
              <w:pStyle w:val="2"/>
              <w:widowControl w:val="0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A336EF">
              <w:rPr>
                <w:color w:val="000000"/>
                <w:sz w:val="28"/>
                <w:szCs w:val="28"/>
              </w:rPr>
              <w:t xml:space="preserve">Оценка защиты индивидуального проекта.   </w:t>
            </w:r>
          </w:p>
          <w:p w:rsidR="00C36C16" w:rsidRPr="00A336EF" w:rsidRDefault="00C36C16" w:rsidP="005A112F">
            <w:pPr>
              <w:pStyle w:val="2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color w:val="000000"/>
                <w:sz w:val="28"/>
                <w:szCs w:val="28"/>
              </w:rPr>
            </w:pPr>
          </w:p>
        </w:tc>
      </w:tr>
    </w:tbl>
    <w:p w:rsidR="00C36C16" w:rsidRDefault="00C36C16" w:rsidP="009F6A7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color w:val="000000"/>
        </w:rPr>
      </w:pPr>
    </w:p>
    <w:p w:rsidR="00C36C16" w:rsidRDefault="00C36C16" w:rsidP="009F6A7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rPr>
          <w:color w:val="000000"/>
        </w:rPr>
      </w:pPr>
    </w:p>
    <w:p w:rsidR="00C36C16" w:rsidRPr="003B20FB" w:rsidRDefault="00C36C16" w:rsidP="003B20FB">
      <w:pPr>
        <w:spacing w:line="276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B20FB">
        <w:rPr>
          <w:rFonts w:ascii="Times New Roman" w:hAnsi="Times New Roman"/>
          <w:sz w:val="28"/>
          <w:szCs w:val="28"/>
        </w:rPr>
        <w:t xml:space="preserve">В результате изучения учебной дисциплины обучающийся должен обладать элементами </w:t>
      </w:r>
      <w:r w:rsidRPr="003B20FB">
        <w:rPr>
          <w:rFonts w:ascii="Times New Roman" w:hAnsi="Times New Roman"/>
          <w:b/>
          <w:bCs/>
          <w:sz w:val="28"/>
          <w:szCs w:val="28"/>
        </w:rPr>
        <w:t>общих компетенций</w:t>
      </w:r>
      <w:r w:rsidRPr="003B20FB">
        <w:rPr>
          <w:rFonts w:ascii="Times New Roman" w:hAnsi="Times New Roman"/>
          <w:sz w:val="28"/>
          <w:szCs w:val="28"/>
        </w:rPr>
        <w:t>, включающих в себя способность: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:rsidR="00C36C16" w:rsidRPr="00A75F96" w:rsidRDefault="00C36C16" w:rsidP="003B20FB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5F96">
        <w:rPr>
          <w:rFonts w:ascii="Times New Roman" w:hAnsi="Times New Roman" w:cs="Times New Roman"/>
          <w:sz w:val="28"/>
          <w:szCs w:val="28"/>
        </w:rPr>
        <w:t>ОК 11. Планировать предпринимательскую деятельность в профессиональной сфере.</w:t>
      </w:r>
    </w:p>
    <w:p w:rsidR="00C36C16" w:rsidRPr="004D793F" w:rsidRDefault="00C36C16" w:rsidP="000806C3">
      <w:pPr>
        <w:pStyle w:val="af0"/>
        <w:rPr>
          <w:sz w:val="28"/>
          <w:szCs w:val="28"/>
        </w:rPr>
      </w:pPr>
      <w:r>
        <w:rPr>
          <w:color w:val="000000"/>
        </w:rPr>
        <w:br w:type="page"/>
      </w:r>
      <w:r w:rsidRPr="004D793F">
        <w:rPr>
          <w:sz w:val="28"/>
          <w:szCs w:val="28"/>
        </w:rPr>
        <w:lastRenderedPageBreak/>
        <w:t>Рецензия</w:t>
      </w:r>
    </w:p>
    <w:p w:rsidR="00C36C16" w:rsidRDefault="00C36C16" w:rsidP="000806C3">
      <w:pPr>
        <w:pStyle w:val="af0"/>
        <w:rPr>
          <w:rStyle w:val="20pt"/>
          <w:sz w:val="28"/>
          <w:szCs w:val="28"/>
        </w:rPr>
      </w:pPr>
      <w:r w:rsidRPr="004D793F">
        <w:rPr>
          <w:rStyle w:val="20pt"/>
          <w:sz w:val="28"/>
          <w:szCs w:val="28"/>
        </w:rPr>
        <w:t>на рабочу</w:t>
      </w:r>
      <w:r>
        <w:rPr>
          <w:rStyle w:val="20pt"/>
          <w:sz w:val="28"/>
          <w:szCs w:val="28"/>
        </w:rPr>
        <w:t xml:space="preserve">ю программу учебной дисциплины </w:t>
      </w:r>
    </w:p>
    <w:p w:rsidR="00C36C16" w:rsidRDefault="00C36C16" w:rsidP="000806C3">
      <w:pPr>
        <w:pStyle w:val="af0"/>
        <w:rPr>
          <w:rStyle w:val="20pt"/>
          <w:sz w:val="28"/>
          <w:szCs w:val="28"/>
        </w:rPr>
      </w:pPr>
      <w:r>
        <w:rPr>
          <w:rStyle w:val="20pt"/>
          <w:sz w:val="28"/>
          <w:szCs w:val="28"/>
        </w:rPr>
        <w:t>ОДБ.12 Проектная деятельность</w:t>
      </w:r>
    </w:p>
    <w:p w:rsidR="00C36C16" w:rsidRPr="004D793F" w:rsidRDefault="00C36C16" w:rsidP="000806C3">
      <w:pPr>
        <w:pStyle w:val="af0"/>
        <w:rPr>
          <w:rStyle w:val="af2"/>
          <w:spacing w:val="-1"/>
          <w:sz w:val="28"/>
          <w:szCs w:val="28"/>
        </w:rPr>
      </w:pPr>
      <w:r w:rsidRPr="004D793F">
        <w:rPr>
          <w:rStyle w:val="11"/>
          <w:sz w:val="28"/>
          <w:szCs w:val="28"/>
        </w:rPr>
        <w:t xml:space="preserve">для </w:t>
      </w:r>
      <w:r w:rsidRPr="004D793F">
        <w:rPr>
          <w:sz w:val="28"/>
          <w:szCs w:val="28"/>
        </w:rPr>
        <w:t>подго</w:t>
      </w:r>
      <w:r>
        <w:rPr>
          <w:sz w:val="28"/>
          <w:szCs w:val="28"/>
        </w:rPr>
        <w:t xml:space="preserve">товки квалифицированных рабочих, служащих </w:t>
      </w:r>
      <w:r w:rsidRPr="004D793F">
        <w:rPr>
          <w:sz w:val="28"/>
          <w:szCs w:val="28"/>
        </w:rPr>
        <w:t>естественнонаучного профиля</w:t>
      </w:r>
      <w:r w:rsidRPr="004D793F">
        <w:rPr>
          <w:rStyle w:val="af2"/>
          <w:spacing w:val="-1"/>
          <w:sz w:val="28"/>
          <w:szCs w:val="28"/>
        </w:rPr>
        <w:t>.</w:t>
      </w:r>
    </w:p>
    <w:p w:rsidR="00C36C16" w:rsidRPr="004D793F" w:rsidRDefault="00C36C16" w:rsidP="000806C3">
      <w:pPr>
        <w:pStyle w:val="af0"/>
        <w:jc w:val="both"/>
        <w:rPr>
          <w:b w:val="0"/>
          <w:sz w:val="28"/>
          <w:szCs w:val="28"/>
        </w:rPr>
      </w:pPr>
      <w:r>
        <w:rPr>
          <w:rStyle w:val="af2"/>
          <w:spacing w:val="-1"/>
          <w:sz w:val="28"/>
          <w:szCs w:val="28"/>
        </w:rPr>
        <w:t>Разработчик</w:t>
      </w:r>
      <w:r w:rsidRPr="004D793F">
        <w:rPr>
          <w:rStyle w:val="af2"/>
          <w:spacing w:val="-1"/>
          <w:sz w:val="28"/>
          <w:szCs w:val="28"/>
        </w:rPr>
        <w:t>:</w:t>
      </w:r>
      <w:r w:rsidRPr="004D793F">
        <w:rPr>
          <w:rStyle w:val="11"/>
          <w:b w:val="0"/>
          <w:sz w:val="28"/>
          <w:szCs w:val="28"/>
        </w:rPr>
        <w:t xml:space="preserve"> Зуева Н.А., преподаватель русского языка и литературы ГБПОУ «Кизеловский политехнический техникум»</w:t>
      </w:r>
    </w:p>
    <w:p w:rsidR="00C36C16" w:rsidRDefault="00C36C16" w:rsidP="000806C3">
      <w:pPr>
        <w:pStyle w:val="a3"/>
        <w:jc w:val="both"/>
        <w:rPr>
          <w:color w:val="000000"/>
        </w:rPr>
      </w:pPr>
      <w:r w:rsidRPr="004D793F">
        <w:rPr>
          <w:rStyle w:val="af2"/>
          <w:rFonts w:ascii="Times New Roman" w:hAnsi="Times New Roman"/>
          <w:b w:val="0"/>
          <w:spacing w:val="-1"/>
          <w:sz w:val="28"/>
          <w:szCs w:val="28"/>
        </w:rPr>
        <w:t>Рецензент:</w:t>
      </w:r>
      <w:r w:rsidRPr="004D793F">
        <w:rPr>
          <w:rStyle w:val="11"/>
          <w:rFonts w:ascii="Times New Roman" w:hAnsi="Times New Roman"/>
          <w:sz w:val="28"/>
          <w:szCs w:val="28"/>
        </w:rPr>
        <w:tab/>
      </w:r>
      <w:r>
        <w:rPr>
          <w:rStyle w:val="11"/>
          <w:rFonts w:ascii="Times New Roman" w:hAnsi="Times New Roman"/>
          <w:sz w:val="28"/>
          <w:szCs w:val="28"/>
        </w:rPr>
        <w:t>Лядова Елена Александровна, зам.директора по УВР ГБПОУ «Кизеловский политехнический техникум»</w:t>
      </w:r>
    </w:p>
    <w:p w:rsidR="00C36C16" w:rsidRPr="00F35888" w:rsidRDefault="00C36C16" w:rsidP="000806C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35888">
        <w:rPr>
          <w:rFonts w:ascii="Times New Roman" w:hAnsi="Times New Roman"/>
          <w:sz w:val="28"/>
          <w:szCs w:val="28"/>
        </w:rPr>
        <w:t xml:space="preserve">Программа общеобразовательной учебной дисциплины </w:t>
      </w:r>
      <w:r>
        <w:rPr>
          <w:rFonts w:ascii="Times New Roman" w:hAnsi="Times New Roman"/>
          <w:sz w:val="28"/>
          <w:szCs w:val="28"/>
        </w:rPr>
        <w:t>ОДБ.12 Проектная деятельность</w:t>
      </w:r>
      <w:r w:rsidRPr="00F35888">
        <w:rPr>
          <w:rFonts w:ascii="Times New Roman" w:hAnsi="Times New Roman"/>
          <w:sz w:val="28"/>
          <w:szCs w:val="28"/>
        </w:rPr>
        <w:t xml:space="preserve">, реализуется в соответствии с требованиями ФГОС </w:t>
      </w:r>
      <w:r>
        <w:rPr>
          <w:rFonts w:ascii="Times New Roman" w:hAnsi="Times New Roman"/>
          <w:sz w:val="28"/>
          <w:szCs w:val="28"/>
        </w:rPr>
        <w:t xml:space="preserve">среднего </w:t>
      </w:r>
      <w:r w:rsidRPr="00F35888">
        <w:rPr>
          <w:rFonts w:ascii="Times New Roman" w:hAnsi="Times New Roman"/>
          <w:sz w:val="28"/>
          <w:szCs w:val="28"/>
        </w:rPr>
        <w:t>общего образования в рамках освоения ОПОП ФГОС СПО, с учетом получаемой профессии(часть 3 статьи 68 Федерального закона об образовании).</w:t>
      </w:r>
    </w:p>
    <w:p w:rsidR="00C36C16" w:rsidRPr="00F35888" w:rsidRDefault="00C36C16" w:rsidP="000806C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5888">
        <w:rPr>
          <w:rFonts w:ascii="Times New Roman" w:hAnsi="Times New Roman"/>
          <w:sz w:val="28"/>
          <w:szCs w:val="28"/>
        </w:rPr>
        <w:t>Программа разработана в соответствии с ФГОС СОО (утвержденным Приказом №  413  от 17 мая 2012 г.) п. 10 (Учебные предметы учитывающие специфику и возможности образовательного учреждения), п.</w:t>
      </w:r>
      <w:r w:rsidRPr="00F35888">
        <w:rPr>
          <w:rFonts w:ascii="Times New Roman" w:hAnsi="Times New Roman"/>
          <w:bCs/>
          <w:sz w:val="28"/>
          <w:szCs w:val="28"/>
        </w:rPr>
        <w:t>11.</w:t>
      </w:r>
      <w:r w:rsidRPr="00F35888">
        <w:rPr>
          <w:rFonts w:ascii="Times New Roman" w:hAnsi="Times New Roman"/>
          <w:sz w:val="28"/>
          <w:szCs w:val="28"/>
        </w:rPr>
        <w:t> (</w:t>
      </w:r>
      <w:r w:rsidRPr="00F35888">
        <w:rPr>
          <w:rFonts w:ascii="Times New Roman" w:hAnsi="Times New Roman"/>
          <w:bCs/>
          <w:sz w:val="28"/>
          <w:szCs w:val="28"/>
        </w:rPr>
        <w:t xml:space="preserve">Индивидуальный проект) </w:t>
      </w:r>
      <w:r w:rsidRPr="00F35888">
        <w:rPr>
          <w:rFonts w:ascii="Times New Roman" w:hAnsi="Times New Roman"/>
          <w:sz w:val="28"/>
          <w:szCs w:val="28"/>
        </w:rPr>
        <w:t xml:space="preserve">и в соответствии с Рекомендациями </w:t>
      </w:r>
      <w:r w:rsidRPr="00F35888">
        <w:rPr>
          <w:rFonts w:ascii="Times New Roman" w:hAnsi="Times New Roman"/>
          <w:bCs/>
          <w:sz w:val="28"/>
          <w:szCs w:val="28"/>
        </w:rPr>
        <w:t xml:space="preserve"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профессии(письмо Департамента государственной политики в сфере подготовки рабочих кадров и ДПО Минобрнауки России от </w:t>
      </w:r>
      <w:r w:rsidRPr="00F35888">
        <w:rPr>
          <w:rFonts w:ascii="Times New Roman" w:hAnsi="Times New Roman"/>
          <w:sz w:val="28"/>
          <w:szCs w:val="28"/>
        </w:rPr>
        <w:t>17.03.2015 № 06-259).</w:t>
      </w:r>
    </w:p>
    <w:p w:rsidR="00C36C16" w:rsidRPr="00F35888" w:rsidRDefault="00C36C16" w:rsidP="000806C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5888">
        <w:rPr>
          <w:rFonts w:ascii="Times New Roman" w:hAnsi="Times New Roman"/>
          <w:sz w:val="28"/>
          <w:szCs w:val="28"/>
        </w:rPr>
        <w:t xml:space="preserve">Программа разработана в едином стиле, по утвержденному макету для рабочих программ учебных дисциплин ОПОП ФГОС СПО, учитывая ФГОС общего образования. </w:t>
      </w:r>
    </w:p>
    <w:p w:rsidR="00C36C16" w:rsidRPr="00F35888" w:rsidRDefault="00C36C16" w:rsidP="000806C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5888">
        <w:rPr>
          <w:rFonts w:ascii="Times New Roman" w:hAnsi="Times New Roman"/>
          <w:sz w:val="28"/>
          <w:szCs w:val="28"/>
        </w:rPr>
        <w:t xml:space="preserve">Содержание программы направлено на достижение следующих </w:t>
      </w:r>
      <w:r w:rsidRPr="00F35888">
        <w:rPr>
          <w:rFonts w:ascii="Times New Roman" w:hAnsi="Times New Roman"/>
          <w:b/>
          <w:sz w:val="28"/>
          <w:szCs w:val="28"/>
        </w:rPr>
        <w:t xml:space="preserve">целей: </w:t>
      </w:r>
      <w:r w:rsidRPr="00F35888">
        <w:rPr>
          <w:rFonts w:ascii="Times New Roman" w:hAnsi="Times New Roman"/>
          <w:sz w:val="28"/>
          <w:szCs w:val="28"/>
        </w:rPr>
        <w:t>формирование навыков научно-исследовательской, аналитической и проектной работы.</w:t>
      </w:r>
    </w:p>
    <w:p w:rsidR="00C36C16" w:rsidRPr="00F35888" w:rsidRDefault="00C36C16" w:rsidP="000806C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F35888">
        <w:rPr>
          <w:rFonts w:ascii="Times New Roman" w:hAnsi="Times New Roman"/>
          <w:sz w:val="28"/>
          <w:szCs w:val="28"/>
        </w:rPr>
        <w:t xml:space="preserve">В программу включено содержание, направленное на   формирование у обучающихся компетенций, необходимых для качественного освоения ОПОП </w:t>
      </w:r>
      <w:r>
        <w:rPr>
          <w:rFonts w:ascii="Times New Roman" w:hAnsi="Times New Roman"/>
          <w:b/>
          <w:sz w:val="28"/>
          <w:szCs w:val="28"/>
        </w:rPr>
        <w:t>43.01.09</w:t>
      </w:r>
      <w:r w:rsidRPr="00F35888">
        <w:rPr>
          <w:rFonts w:ascii="Times New Roman" w:hAnsi="Times New Roman"/>
          <w:b/>
          <w:sz w:val="28"/>
          <w:szCs w:val="28"/>
        </w:rPr>
        <w:t>. Повар, кондитер</w:t>
      </w:r>
      <w:r w:rsidRPr="00F35888">
        <w:rPr>
          <w:rFonts w:ascii="Times New Roman" w:hAnsi="Times New Roman"/>
          <w:sz w:val="28"/>
          <w:szCs w:val="28"/>
        </w:rPr>
        <w:t xml:space="preserve"> – программы подготовки квалифицированных рабочих, служащих (ППКРС).  </w:t>
      </w:r>
    </w:p>
    <w:p w:rsidR="00C36C16" w:rsidRPr="000806C3" w:rsidRDefault="00C36C16" w:rsidP="000806C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color w:val="000000"/>
          <w:sz w:val="28"/>
        </w:rPr>
      </w:pPr>
      <w:r w:rsidRPr="000806C3">
        <w:rPr>
          <w:b/>
          <w:color w:val="000000"/>
          <w:sz w:val="28"/>
        </w:rPr>
        <w:t>Заключение.</w:t>
      </w:r>
    </w:p>
    <w:p w:rsidR="00C36C16" w:rsidRPr="004D793F" w:rsidRDefault="00C36C16" w:rsidP="000806C3">
      <w:pPr>
        <w:pStyle w:val="af0"/>
        <w:ind w:left="20" w:firstLine="680"/>
        <w:jc w:val="both"/>
        <w:rPr>
          <w:b w:val="0"/>
          <w:sz w:val="28"/>
          <w:szCs w:val="28"/>
        </w:rPr>
      </w:pPr>
      <w:r w:rsidRPr="004D793F">
        <w:rPr>
          <w:rStyle w:val="11"/>
          <w:b w:val="0"/>
          <w:sz w:val="28"/>
          <w:szCs w:val="28"/>
        </w:rPr>
        <w:t xml:space="preserve">Считаю, что данная программа может быть использована </w:t>
      </w:r>
      <w:r w:rsidRPr="004D793F">
        <w:rPr>
          <w:b w:val="0"/>
          <w:sz w:val="28"/>
          <w:szCs w:val="28"/>
        </w:rPr>
        <w:t>для обеспечения основной (профессиональной) образовательной программы по профессиям естественнонаучного профиля СПО</w:t>
      </w:r>
      <w:r w:rsidRPr="004D793F">
        <w:rPr>
          <w:rStyle w:val="11"/>
          <w:b w:val="0"/>
          <w:sz w:val="28"/>
          <w:szCs w:val="28"/>
        </w:rPr>
        <w:t>.</w:t>
      </w:r>
    </w:p>
    <w:p w:rsidR="00C36C16" w:rsidRDefault="00C36C16" w:rsidP="000806C3">
      <w:pPr>
        <w:pStyle w:val="3"/>
        <w:shd w:val="clear" w:color="auto" w:fill="auto"/>
        <w:tabs>
          <w:tab w:val="left" w:leader="underscore" w:pos="4710"/>
        </w:tabs>
        <w:spacing w:line="240" w:lineRule="auto"/>
        <w:ind w:left="20"/>
        <w:jc w:val="both"/>
        <w:rPr>
          <w:rStyle w:val="11"/>
          <w:rFonts w:ascii="Times New Roman" w:hAnsi="Times New Roman"/>
          <w:sz w:val="28"/>
          <w:szCs w:val="28"/>
        </w:rPr>
      </w:pPr>
    </w:p>
    <w:p w:rsidR="00C36C16" w:rsidRPr="004D793F" w:rsidRDefault="00C36C16" w:rsidP="000806C3">
      <w:pPr>
        <w:pStyle w:val="3"/>
        <w:shd w:val="clear" w:color="auto" w:fill="auto"/>
        <w:tabs>
          <w:tab w:val="left" w:leader="underscore" w:pos="4710"/>
        </w:tabs>
        <w:spacing w:line="240" w:lineRule="auto"/>
        <w:ind w:left="20"/>
        <w:jc w:val="both"/>
        <w:rPr>
          <w:rFonts w:ascii="Times New Roman" w:hAnsi="Times New Roman"/>
          <w:sz w:val="28"/>
          <w:szCs w:val="28"/>
        </w:rPr>
      </w:pPr>
      <w:r w:rsidRPr="004D793F">
        <w:rPr>
          <w:rStyle w:val="11"/>
          <w:rFonts w:ascii="Times New Roman" w:hAnsi="Times New Roman"/>
          <w:sz w:val="28"/>
          <w:szCs w:val="28"/>
        </w:rPr>
        <w:t>Подпись рецензента:</w:t>
      </w:r>
      <w:r w:rsidRPr="004D793F">
        <w:rPr>
          <w:rStyle w:val="11"/>
          <w:rFonts w:ascii="Times New Roman" w:hAnsi="Times New Roman"/>
          <w:sz w:val="28"/>
          <w:szCs w:val="28"/>
        </w:rPr>
        <w:tab/>
        <w:t>/</w:t>
      </w:r>
      <w:r w:rsidRPr="000806C3">
        <w:rPr>
          <w:rStyle w:val="11"/>
          <w:rFonts w:ascii="Times New Roman" w:hAnsi="Times New Roman"/>
          <w:sz w:val="28"/>
          <w:szCs w:val="28"/>
          <w:u w:val="single"/>
        </w:rPr>
        <w:t>Е.А.Лядова</w:t>
      </w:r>
      <w:r w:rsidRPr="004D793F">
        <w:rPr>
          <w:rStyle w:val="11"/>
          <w:rFonts w:ascii="Times New Roman" w:hAnsi="Times New Roman"/>
          <w:sz w:val="28"/>
          <w:szCs w:val="28"/>
        </w:rPr>
        <w:t>/</w:t>
      </w:r>
    </w:p>
    <w:p w:rsidR="00C36C16" w:rsidRPr="000806C3" w:rsidRDefault="00C36C16" w:rsidP="000806C3">
      <w:pPr>
        <w:pStyle w:val="a3"/>
        <w:jc w:val="both"/>
        <w:rPr>
          <w:color w:val="000000"/>
          <w:u w:val="single"/>
        </w:rPr>
      </w:pPr>
      <w:r w:rsidRPr="004D793F">
        <w:rPr>
          <w:rStyle w:val="11"/>
          <w:rFonts w:ascii="Times New Roman" w:hAnsi="Times New Roman"/>
          <w:sz w:val="28"/>
          <w:szCs w:val="28"/>
        </w:rPr>
        <w:t>Должность рецензента:</w:t>
      </w:r>
      <w:r w:rsidRPr="000806C3">
        <w:rPr>
          <w:rStyle w:val="11"/>
          <w:rFonts w:ascii="Times New Roman" w:hAnsi="Times New Roman"/>
          <w:sz w:val="28"/>
          <w:szCs w:val="28"/>
          <w:u w:val="single"/>
        </w:rPr>
        <w:t>зам.директора по УВР ГБПОУ «Кизеловский политехнический техникум»</w:t>
      </w:r>
    </w:p>
    <w:p w:rsidR="00C36C16" w:rsidRDefault="00C36C16" w:rsidP="000806C3">
      <w:pPr>
        <w:pStyle w:val="3"/>
        <w:shd w:val="clear" w:color="auto" w:fill="auto"/>
        <w:tabs>
          <w:tab w:val="center" w:pos="1693"/>
          <w:tab w:val="left" w:pos="2256"/>
          <w:tab w:val="right" w:pos="3932"/>
        </w:tabs>
        <w:spacing w:after="406" w:line="240" w:lineRule="auto"/>
        <w:ind w:left="20" w:right="380"/>
        <w:jc w:val="both"/>
        <w:rPr>
          <w:rFonts w:ascii="Times New Roman" w:hAnsi="Times New Roman"/>
          <w:sz w:val="28"/>
          <w:szCs w:val="28"/>
        </w:rPr>
      </w:pPr>
      <w:r w:rsidRPr="004D793F">
        <w:rPr>
          <w:rFonts w:ascii="Times New Roman" w:hAnsi="Times New Roman"/>
          <w:sz w:val="28"/>
          <w:szCs w:val="28"/>
        </w:rPr>
        <w:t>Дата                                                                                             М.П.</w:t>
      </w:r>
    </w:p>
    <w:p w:rsidR="00C36C16" w:rsidRPr="000806C3" w:rsidRDefault="00C36C16" w:rsidP="000806C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color w:val="000000"/>
        </w:rPr>
      </w:pPr>
    </w:p>
    <w:sectPr w:rsidR="00C36C16" w:rsidRPr="000806C3" w:rsidSect="003C3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AA8" w:rsidRDefault="00824AA8" w:rsidP="00154B16">
      <w:pPr>
        <w:spacing w:after="0" w:line="240" w:lineRule="auto"/>
      </w:pPr>
      <w:r>
        <w:separator/>
      </w:r>
    </w:p>
  </w:endnote>
  <w:endnote w:type="continuationSeparator" w:id="1">
    <w:p w:rsidR="00824AA8" w:rsidRDefault="00824AA8" w:rsidP="00154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E63" w:rsidRDefault="00A14EDB">
    <w:pPr>
      <w:pStyle w:val="a8"/>
      <w:jc w:val="center"/>
    </w:pPr>
    <w:r>
      <w:fldChar w:fldCharType="begin"/>
    </w:r>
    <w:r w:rsidR="00646E63">
      <w:instrText>PAGE   \* MERGEFORMAT</w:instrText>
    </w:r>
    <w:r>
      <w:fldChar w:fldCharType="separate"/>
    </w:r>
    <w:r w:rsidR="007936DA">
      <w:rPr>
        <w:noProof/>
      </w:rPr>
      <w:t>3</w:t>
    </w:r>
    <w:r>
      <w:rPr>
        <w:noProof/>
      </w:rPr>
      <w:fldChar w:fldCharType="end"/>
    </w:r>
  </w:p>
  <w:p w:rsidR="00646E63" w:rsidRDefault="00646E6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AA8" w:rsidRDefault="00824AA8" w:rsidP="00154B16">
      <w:pPr>
        <w:spacing w:after="0" w:line="240" w:lineRule="auto"/>
      </w:pPr>
      <w:r>
        <w:separator/>
      </w:r>
    </w:p>
  </w:footnote>
  <w:footnote w:type="continuationSeparator" w:id="1">
    <w:p w:rsidR="00824AA8" w:rsidRDefault="00824AA8" w:rsidP="00154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3FE5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1E47B7B"/>
    <w:multiLevelType w:val="multilevel"/>
    <w:tmpl w:val="CF7A3B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64"/>
        </w:tabs>
        <w:ind w:left="764" w:hanging="48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</w:abstractNum>
  <w:abstractNum w:abstractNumId="2">
    <w:nsid w:val="13543A8D"/>
    <w:multiLevelType w:val="hybridMultilevel"/>
    <w:tmpl w:val="67885DF4"/>
    <w:lvl w:ilvl="0" w:tplc="E558259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138C25F2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14B10773"/>
    <w:multiLevelType w:val="hybridMultilevel"/>
    <w:tmpl w:val="CF5A4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70FF6"/>
    <w:multiLevelType w:val="hybridMultilevel"/>
    <w:tmpl w:val="21645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24549"/>
    <w:multiLevelType w:val="multilevel"/>
    <w:tmpl w:val="71BCD232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7">
    <w:nsid w:val="1B443835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1EFA220F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213F1DBB"/>
    <w:multiLevelType w:val="hybridMultilevel"/>
    <w:tmpl w:val="746492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266551A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23482770"/>
    <w:multiLevelType w:val="hybridMultilevel"/>
    <w:tmpl w:val="5C188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56E2B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30804B34"/>
    <w:multiLevelType w:val="hybridMultilevel"/>
    <w:tmpl w:val="4B1CC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17F1B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4C1F001C"/>
    <w:multiLevelType w:val="hybridMultilevel"/>
    <w:tmpl w:val="A2366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294A8A"/>
    <w:multiLevelType w:val="hybridMultilevel"/>
    <w:tmpl w:val="AB0ED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9D3CE1"/>
    <w:multiLevelType w:val="hybridMultilevel"/>
    <w:tmpl w:val="E0968D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5A0A30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54A45C85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86F5A80"/>
    <w:multiLevelType w:val="multilevel"/>
    <w:tmpl w:val="E61C61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95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95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/>
      </w:rPr>
    </w:lvl>
  </w:abstractNum>
  <w:abstractNum w:abstractNumId="21">
    <w:nsid w:val="5F6C0F42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01302A7"/>
    <w:multiLevelType w:val="hybridMultilevel"/>
    <w:tmpl w:val="4E30E2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5F5548"/>
    <w:multiLevelType w:val="hybridMultilevel"/>
    <w:tmpl w:val="20B87DFE"/>
    <w:lvl w:ilvl="0" w:tplc="04190011">
      <w:start w:val="1"/>
      <w:numFmt w:val="decimal"/>
      <w:lvlText w:val="%1)"/>
      <w:lvlJc w:val="left"/>
      <w:pPr>
        <w:ind w:left="1098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>
    <w:nsid w:val="6C054A1E"/>
    <w:multiLevelType w:val="hybridMultilevel"/>
    <w:tmpl w:val="B7781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E5B77B4"/>
    <w:multiLevelType w:val="hybridMultilevel"/>
    <w:tmpl w:val="123A7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0A267A"/>
    <w:multiLevelType w:val="hybridMultilevel"/>
    <w:tmpl w:val="5F6AE3C8"/>
    <w:lvl w:ilvl="0" w:tplc="F2123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F549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1C1328"/>
    <w:multiLevelType w:val="hybridMultilevel"/>
    <w:tmpl w:val="89BE9E42"/>
    <w:lvl w:ilvl="0" w:tplc="0419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>
    <w:nsid w:val="77A95F78"/>
    <w:multiLevelType w:val="multilevel"/>
    <w:tmpl w:val="7DA81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BC4628D"/>
    <w:multiLevelType w:val="hybridMultilevel"/>
    <w:tmpl w:val="566CC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20"/>
  </w:num>
  <w:num w:numId="4">
    <w:abstractNumId w:val="15"/>
  </w:num>
  <w:num w:numId="5">
    <w:abstractNumId w:val="16"/>
  </w:num>
  <w:num w:numId="6">
    <w:abstractNumId w:val="4"/>
  </w:num>
  <w:num w:numId="7">
    <w:abstractNumId w:val="22"/>
  </w:num>
  <w:num w:numId="8">
    <w:abstractNumId w:val="13"/>
  </w:num>
  <w:num w:numId="9">
    <w:abstractNumId w:val="5"/>
  </w:num>
  <w:num w:numId="10">
    <w:abstractNumId w:val="26"/>
  </w:num>
  <w:num w:numId="11">
    <w:abstractNumId w:val="28"/>
  </w:num>
  <w:num w:numId="12">
    <w:abstractNumId w:val="11"/>
  </w:num>
  <w:num w:numId="13">
    <w:abstractNumId w:val="25"/>
  </w:num>
  <w:num w:numId="14">
    <w:abstractNumId w:val="2"/>
  </w:num>
  <w:num w:numId="15">
    <w:abstractNumId w:val="6"/>
  </w:num>
  <w:num w:numId="16">
    <w:abstractNumId w:val="14"/>
  </w:num>
  <w:num w:numId="17">
    <w:abstractNumId w:val="23"/>
  </w:num>
  <w:num w:numId="18">
    <w:abstractNumId w:val="29"/>
  </w:num>
  <w:num w:numId="19">
    <w:abstractNumId w:val="9"/>
  </w:num>
  <w:num w:numId="20">
    <w:abstractNumId w:val="17"/>
  </w:num>
  <w:num w:numId="21">
    <w:abstractNumId w:val="27"/>
  </w:num>
  <w:num w:numId="22">
    <w:abstractNumId w:val="7"/>
  </w:num>
  <w:num w:numId="23">
    <w:abstractNumId w:val="10"/>
  </w:num>
  <w:num w:numId="24">
    <w:abstractNumId w:val="0"/>
  </w:num>
  <w:num w:numId="25">
    <w:abstractNumId w:val="3"/>
  </w:num>
  <w:num w:numId="26">
    <w:abstractNumId w:val="19"/>
  </w:num>
  <w:num w:numId="27">
    <w:abstractNumId w:val="21"/>
  </w:num>
  <w:num w:numId="28">
    <w:abstractNumId w:val="8"/>
  </w:num>
  <w:num w:numId="29">
    <w:abstractNumId w:val="18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F8B"/>
    <w:rsid w:val="0001566A"/>
    <w:rsid w:val="00020E02"/>
    <w:rsid w:val="000342F2"/>
    <w:rsid w:val="00037FB1"/>
    <w:rsid w:val="00061714"/>
    <w:rsid w:val="00070477"/>
    <w:rsid w:val="000806C3"/>
    <w:rsid w:val="00086F2D"/>
    <w:rsid w:val="000B04A0"/>
    <w:rsid w:val="000B3C36"/>
    <w:rsid w:val="000D5A84"/>
    <w:rsid w:val="00117E85"/>
    <w:rsid w:val="00122C01"/>
    <w:rsid w:val="00127006"/>
    <w:rsid w:val="00136BC8"/>
    <w:rsid w:val="00145876"/>
    <w:rsid w:val="00152AF4"/>
    <w:rsid w:val="00154B16"/>
    <w:rsid w:val="00155DC3"/>
    <w:rsid w:val="001D6664"/>
    <w:rsid w:val="002104A5"/>
    <w:rsid w:val="00261B61"/>
    <w:rsid w:val="00266028"/>
    <w:rsid w:val="00273BAE"/>
    <w:rsid w:val="0027699B"/>
    <w:rsid w:val="002D0C42"/>
    <w:rsid w:val="002D6676"/>
    <w:rsid w:val="002E114D"/>
    <w:rsid w:val="002F247F"/>
    <w:rsid w:val="002F3FD8"/>
    <w:rsid w:val="002F7E08"/>
    <w:rsid w:val="00305A92"/>
    <w:rsid w:val="003250F2"/>
    <w:rsid w:val="003326FC"/>
    <w:rsid w:val="00337F05"/>
    <w:rsid w:val="00353344"/>
    <w:rsid w:val="003669D7"/>
    <w:rsid w:val="0039551E"/>
    <w:rsid w:val="003A1CA3"/>
    <w:rsid w:val="003A6912"/>
    <w:rsid w:val="003B20FB"/>
    <w:rsid w:val="003C25CE"/>
    <w:rsid w:val="003C390A"/>
    <w:rsid w:val="003F15A9"/>
    <w:rsid w:val="003F1748"/>
    <w:rsid w:val="003F2008"/>
    <w:rsid w:val="003F7CB3"/>
    <w:rsid w:val="0040112D"/>
    <w:rsid w:val="00421F5C"/>
    <w:rsid w:val="00431F70"/>
    <w:rsid w:val="00433724"/>
    <w:rsid w:val="0044234E"/>
    <w:rsid w:val="00451AC3"/>
    <w:rsid w:val="0046622D"/>
    <w:rsid w:val="004A7344"/>
    <w:rsid w:val="004B06D4"/>
    <w:rsid w:val="004B3660"/>
    <w:rsid w:val="004B622D"/>
    <w:rsid w:val="004C6A94"/>
    <w:rsid w:val="004D0698"/>
    <w:rsid w:val="004D29C6"/>
    <w:rsid w:val="004D793F"/>
    <w:rsid w:val="004E2DA8"/>
    <w:rsid w:val="0051562A"/>
    <w:rsid w:val="00515A41"/>
    <w:rsid w:val="00534E4C"/>
    <w:rsid w:val="00535E25"/>
    <w:rsid w:val="00536B8A"/>
    <w:rsid w:val="0055006B"/>
    <w:rsid w:val="0055276F"/>
    <w:rsid w:val="00564866"/>
    <w:rsid w:val="005755F4"/>
    <w:rsid w:val="00582CDA"/>
    <w:rsid w:val="00591C09"/>
    <w:rsid w:val="005A112F"/>
    <w:rsid w:val="005B27DB"/>
    <w:rsid w:val="005C4689"/>
    <w:rsid w:val="005C5E05"/>
    <w:rsid w:val="005E29FE"/>
    <w:rsid w:val="005F6F47"/>
    <w:rsid w:val="0061224D"/>
    <w:rsid w:val="006164F2"/>
    <w:rsid w:val="00646E63"/>
    <w:rsid w:val="0065662F"/>
    <w:rsid w:val="00670B51"/>
    <w:rsid w:val="00687721"/>
    <w:rsid w:val="00693B24"/>
    <w:rsid w:val="006A764E"/>
    <w:rsid w:val="006E6C51"/>
    <w:rsid w:val="00712A9F"/>
    <w:rsid w:val="007240D0"/>
    <w:rsid w:val="00727EA2"/>
    <w:rsid w:val="00730B0C"/>
    <w:rsid w:val="00734E6C"/>
    <w:rsid w:val="007929CE"/>
    <w:rsid w:val="007936DA"/>
    <w:rsid w:val="00797BFA"/>
    <w:rsid w:val="007B03D5"/>
    <w:rsid w:val="007C3209"/>
    <w:rsid w:val="007D6EAD"/>
    <w:rsid w:val="007E0515"/>
    <w:rsid w:val="007E59D2"/>
    <w:rsid w:val="00820FE1"/>
    <w:rsid w:val="00824AA8"/>
    <w:rsid w:val="008332BD"/>
    <w:rsid w:val="008566DC"/>
    <w:rsid w:val="008C4BB9"/>
    <w:rsid w:val="008D2960"/>
    <w:rsid w:val="008E4B07"/>
    <w:rsid w:val="00933D6D"/>
    <w:rsid w:val="00952FCB"/>
    <w:rsid w:val="0096256D"/>
    <w:rsid w:val="00970DDB"/>
    <w:rsid w:val="009845AD"/>
    <w:rsid w:val="00986D42"/>
    <w:rsid w:val="009A1C7D"/>
    <w:rsid w:val="009A67CC"/>
    <w:rsid w:val="009B1F8B"/>
    <w:rsid w:val="009E5E60"/>
    <w:rsid w:val="009F2439"/>
    <w:rsid w:val="009F6A7F"/>
    <w:rsid w:val="009F6F0D"/>
    <w:rsid w:val="00A04C35"/>
    <w:rsid w:val="00A14EDB"/>
    <w:rsid w:val="00A20A8B"/>
    <w:rsid w:val="00A336EF"/>
    <w:rsid w:val="00A3380F"/>
    <w:rsid w:val="00A6509B"/>
    <w:rsid w:val="00A6556E"/>
    <w:rsid w:val="00A65F32"/>
    <w:rsid w:val="00A7529D"/>
    <w:rsid w:val="00A75F96"/>
    <w:rsid w:val="00A77F8B"/>
    <w:rsid w:val="00A82C0B"/>
    <w:rsid w:val="00A84B57"/>
    <w:rsid w:val="00A97011"/>
    <w:rsid w:val="00AA073B"/>
    <w:rsid w:val="00AA4A03"/>
    <w:rsid w:val="00AB059D"/>
    <w:rsid w:val="00AD0421"/>
    <w:rsid w:val="00AF1F10"/>
    <w:rsid w:val="00AF5767"/>
    <w:rsid w:val="00B2081C"/>
    <w:rsid w:val="00B21153"/>
    <w:rsid w:val="00B248AC"/>
    <w:rsid w:val="00B257AA"/>
    <w:rsid w:val="00B30F57"/>
    <w:rsid w:val="00B359FB"/>
    <w:rsid w:val="00B50DA7"/>
    <w:rsid w:val="00B6097E"/>
    <w:rsid w:val="00B830F7"/>
    <w:rsid w:val="00B86453"/>
    <w:rsid w:val="00BA1735"/>
    <w:rsid w:val="00BB6C39"/>
    <w:rsid w:val="00BD4B29"/>
    <w:rsid w:val="00BE6295"/>
    <w:rsid w:val="00C175F9"/>
    <w:rsid w:val="00C32330"/>
    <w:rsid w:val="00C36C16"/>
    <w:rsid w:val="00C5135E"/>
    <w:rsid w:val="00C56219"/>
    <w:rsid w:val="00C639EE"/>
    <w:rsid w:val="00C929F6"/>
    <w:rsid w:val="00CB166B"/>
    <w:rsid w:val="00CB3678"/>
    <w:rsid w:val="00CC58AD"/>
    <w:rsid w:val="00CE4A68"/>
    <w:rsid w:val="00CF413D"/>
    <w:rsid w:val="00D023A8"/>
    <w:rsid w:val="00D047ED"/>
    <w:rsid w:val="00D26711"/>
    <w:rsid w:val="00D51DF0"/>
    <w:rsid w:val="00D64482"/>
    <w:rsid w:val="00D86E87"/>
    <w:rsid w:val="00DD12FB"/>
    <w:rsid w:val="00DD2796"/>
    <w:rsid w:val="00DE2135"/>
    <w:rsid w:val="00DE2938"/>
    <w:rsid w:val="00DF2BB7"/>
    <w:rsid w:val="00E03DDD"/>
    <w:rsid w:val="00E307EC"/>
    <w:rsid w:val="00E31326"/>
    <w:rsid w:val="00E33E05"/>
    <w:rsid w:val="00E6102E"/>
    <w:rsid w:val="00E66E44"/>
    <w:rsid w:val="00E73445"/>
    <w:rsid w:val="00EB1AD7"/>
    <w:rsid w:val="00EF3EAC"/>
    <w:rsid w:val="00EF7116"/>
    <w:rsid w:val="00F00116"/>
    <w:rsid w:val="00F04433"/>
    <w:rsid w:val="00F2193A"/>
    <w:rsid w:val="00F23034"/>
    <w:rsid w:val="00F241DE"/>
    <w:rsid w:val="00F278B2"/>
    <w:rsid w:val="00F30BDE"/>
    <w:rsid w:val="00F351C3"/>
    <w:rsid w:val="00F35888"/>
    <w:rsid w:val="00F42C65"/>
    <w:rsid w:val="00F67BEC"/>
    <w:rsid w:val="00F70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90A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F6A7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6A7F"/>
    <w:rPr>
      <w:rFonts w:ascii="Times New Roman" w:hAnsi="Times New Roman" w:cs="Times New Roman"/>
      <w:sz w:val="24"/>
      <w:szCs w:val="24"/>
    </w:rPr>
  </w:style>
  <w:style w:type="paragraph" w:styleId="a3">
    <w:name w:val="No Spacing"/>
    <w:link w:val="a4"/>
    <w:uiPriority w:val="1"/>
    <w:qFormat/>
    <w:rsid w:val="00A84B57"/>
    <w:rPr>
      <w:lang w:eastAsia="en-US"/>
    </w:rPr>
  </w:style>
  <w:style w:type="paragraph" w:styleId="a5">
    <w:name w:val="List Paragraph"/>
    <w:basedOn w:val="a"/>
    <w:uiPriority w:val="99"/>
    <w:qFormat/>
    <w:rsid w:val="006E6C51"/>
    <w:pPr>
      <w:ind w:left="720"/>
      <w:contextualSpacing/>
    </w:pPr>
  </w:style>
  <w:style w:type="paragraph" w:styleId="a6">
    <w:name w:val="header"/>
    <w:basedOn w:val="a"/>
    <w:link w:val="a7"/>
    <w:uiPriority w:val="99"/>
    <w:rsid w:val="00154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54B16"/>
    <w:rPr>
      <w:rFonts w:cs="Times New Roman"/>
    </w:rPr>
  </w:style>
  <w:style w:type="paragraph" w:styleId="a8">
    <w:name w:val="footer"/>
    <w:basedOn w:val="a"/>
    <w:link w:val="a9"/>
    <w:uiPriority w:val="99"/>
    <w:rsid w:val="00154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154B16"/>
    <w:rPr>
      <w:rFonts w:cs="Times New Roman"/>
    </w:rPr>
  </w:style>
  <w:style w:type="paragraph" w:styleId="2">
    <w:name w:val="List 2"/>
    <w:basedOn w:val="a"/>
    <w:uiPriority w:val="99"/>
    <w:rsid w:val="00DE2135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Normal (Web)"/>
    <w:basedOn w:val="a"/>
    <w:link w:val="ab"/>
    <w:uiPriority w:val="99"/>
    <w:qFormat/>
    <w:rsid w:val="004337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99"/>
    <w:rsid w:val="005755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AA0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AA073B"/>
    <w:rPr>
      <w:rFonts w:ascii="Segoe UI" w:hAnsi="Segoe UI" w:cs="Segoe UI"/>
      <w:sz w:val="18"/>
      <w:szCs w:val="18"/>
      <w:lang w:eastAsia="en-US"/>
    </w:rPr>
  </w:style>
  <w:style w:type="paragraph" w:customStyle="1" w:styleId="western">
    <w:name w:val="western"/>
    <w:basedOn w:val="a"/>
    <w:uiPriority w:val="99"/>
    <w:rsid w:val="009F6A7F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9F6A7F"/>
  </w:style>
  <w:style w:type="paragraph" w:customStyle="1" w:styleId="msonormalcxspmiddle">
    <w:name w:val="msonormalcxspmiddle"/>
    <w:basedOn w:val="a"/>
    <w:uiPriority w:val="99"/>
    <w:rsid w:val="009F6A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Strong"/>
    <w:basedOn w:val="a0"/>
    <w:uiPriority w:val="99"/>
    <w:qFormat/>
    <w:locked/>
    <w:rsid w:val="009F6A7F"/>
    <w:rPr>
      <w:rFonts w:cs="Times New Roman"/>
      <w:b/>
    </w:rPr>
  </w:style>
  <w:style w:type="character" w:customStyle="1" w:styleId="a4">
    <w:name w:val="Без интервала Знак"/>
    <w:link w:val="a3"/>
    <w:uiPriority w:val="99"/>
    <w:locked/>
    <w:rsid w:val="005C5E05"/>
    <w:rPr>
      <w:sz w:val="22"/>
      <w:lang w:eastAsia="en-US"/>
    </w:rPr>
  </w:style>
  <w:style w:type="paragraph" w:customStyle="1" w:styleId="ConsPlusNormal">
    <w:name w:val="ConsPlusNormal"/>
    <w:uiPriority w:val="99"/>
    <w:rsid w:val="003B20F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uiPriority w:val="99"/>
    <w:qFormat/>
    <w:locked/>
    <w:rsid w:val="000806C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1">
    <w:name w:val="Название Знак"/>
    <w:basedOn w:val="a0"/>
    <w:link w:val="af0"/>
    <w:uiPriority w:val="99"/>
    <w:locked/>
    <w:rsid w:val="000806C3"/>
    <w:rPr>
      <w:rFonts w:ascii="Times New Roman" w:hAnsi="Times New Roman" w:cs="Times New Roman"/>
      <w:b/>
      <w:bCs/>
      <w:sz w:val="24"/>
      <w:szCs w:val="24"/>
    </w:rPr>
  </w:style>
  <w:style w:type="character" w:customStyle="1" w:styleId="11">
    <w:name w:val="Основной текст1"/>
    <w:basedOn w:val="a0"/>
    <w:uiPriority w:val="99"/>
    <w:rsid w:val="000806C3"/>
    <w:rPr>
      <w:rFonts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20pt">
    <w:name w:val="Заголовок №2 + Интервал 0 pt"/>
    <w:basedOn w:val="a0"/>
    <w:uiPriority w:val="99"/>
    <w:rsid w:val="000806C3"/>
    <w:rPr>
      <w:rFonts w:cs="Times New Roman"/>
      <w:b/>
      <w:bCs/>
      <w:color w:val="000000"/>
      <w:spacing w:val="5"/>
      <w:w w:val="100"/>
      <w:position w:val="0"/>
      <w:sz w:val="21"/>
      <w:szCs w:val="21"/>
      <w:shd w:val="clear" w:color="auto" w:fill="FFFFFF"/>
      <w:lang w:val="ru-RU" w:eastAsia="ru-RU"/>
    </w:rPr>
  </w:style>
  <w:style w:type="character" w:customStyle="1" w:styleId="af2">
    <w:name w:val="Основной текст + Курсив"/>
    <w:aliases w:val="Интервал 0 pt"/>
    <w:basedOn w:val="a0"/>
    <w:uiPriority w:val="99"/>
    <w:rsid w:val="000806C3"/>
    <w:rPr>
      <w:rFonts w:cs="Times New Roman"/>
      <w:b/>
      <w:bCs/>
      <w:i/>
      <w:iCs/>
      <w:color w:val="00000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af3">
    <w:name w:val="Основной текст_"/>
    <w:basedOn w:val="a0"/>
    <w:link w:val="3"/>
    <w:uiPriority w:val="99"/>
    <w:locked/>
    <w:rsid w:val="000806C3"/>
    <w:rPr>
      <w:rFonts w:cs="Times New Roman"/>
      <w:spacing w:val="5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f3"/>
    <w:uiPriority w:val="99"/>
    <w:rsid w:val="000806C3"/>
    <w:pPr>
      <w:widowControl w:val="0"/>
      <w:shd w:val="clear" w:color="auto" w:fill="FFFFFF"/>
      <w:spacing w:after="0" w:line="319" w:lineRule="exact"/>
    </w:pPr>
    <w:rPr>
      <w:spacing w:val="5"/>
      <w:sz w:val="21"/>
      <w:szCs w:val="21"/>
      <w:lang w:eastAsia="ru-RU"/>
    </w:rPr>
  </w:style>
  <w:style w:type="character" w:customStyle="1" w:styleId="ab">
    <w:name w:val="Обычный (веб) Знак"/>
    <w:link w:val="aa"/>
    <w:uiPriority w:val="99"/>
    <w:rsid w:val="007936DA"/>
    <w:rPr>
      <w:rFonts w:ascii="Times New Roman" w:eastAsia="Times New Roman" w:hAnsi="Times New Roman"/>
      <w:sz w:val="24"/>
      <w:szCs w:val="24"/>
    </w:rPr>
  </w:style>
  <w:style w:type="character" w:customStyle="1" w:styleId="af4">
    <w:name w:val="Выделение жирным"/>
    <w:qFormat/>
    <w:rsid w:val="007936D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4304</Words>
  <Characters>24534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2018-10-08T09:10:00Z</cp:lastPrinted>
  <dcterms:created xsi:type="dcterms:W3CDTF">2024-01-26T11:58:00Z</dcterms:created>
  <dcterms:modified xsi:type="dcterms:W3CDTF">2024-01-26T11:58:00Z</dcterms:modified>
</cp:coreProperties>
</file>